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4822" w14:textId="3C8E015F" w:rsidR="008A586E" w:rsidRPr="00512BFD" w:rsidRDefault="008F75F9" w:rsidP="008F75F9">
      <w:pPr>
        <w:jc w:val="center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2ED769B0" wp14:editId="18FE460E">
            <wp:extent cx="2849245" cy="1162050"/>
            <wp:effectExtent l="0" t="0" r="825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162050"/>
                    </a:xfrm>
                    <a:prstGeom prst="rect">
                      <a:avLst/>
                    </a:prstGeom>
                    <a:noFill/>
                    <a:ln w="38100" cmpd="sng">
                      <a:noFill/>
                    </a:ln>
                  </pic:spPr>
                </pic:pic>
              </a:graphicData>
            </a:graphic>
          </wp:inline>
        </w:drawing>
      </w:r>
    </w:p>
    <w:p w14:paraId="7D723E09" w14:textId="2062AC2E" w:rsidR="004C340B" w:rsidRPr="00864ECA" w:rsidRDefault="00213E48" w:rsidP="0003287B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64ECA">
        <w:rPr>
          <w:rFonts w:asciiTheme="minorHAnsi" w:hAnsiTheme="minorHAnsi" w:cstheme="minorHAnsi"/>
          <w:b/>
          <w:bCs/>
          <w:szCs w:val="24"/>
        </w:rPr>
        <w:t xml:space="preserve">REGOLAMENTO </w:t>
      </w:r>
      <w:r w:rsidR="00512BFD" w:rsidRPr="00864ECA">
        <w:rPr>
          <w:rFonts w:asciiTheme="minorHAnsi" w:hAnsiTheme="minorHAnsi" w:cstheme="minorHAnsi"/>
          <w:b/>
          <w:bCs/>
          <w:szCs w:val="24"/>
        </w:rPr>
        <w:t xml:space="preserve">della </w:t>
      </w:r>
      <w:r w:rsidR="006843B9" w:rsidRPr="00864ECA">
        <w:rPr>
          <w:rFonts w:asciiTheme="minorHAnsi" w:hAnsiTheme="minorHAnsi" w:cstheme="minorHAnsi"/>
          <w:b/>
          <w:bCs/>
          <w:szCs w:val="24"/>
        </w:rPr>
        <w:t>S</w:t>
      </w:r>
      <w:r w:rsidRPr="00864ECA">
        <w:rPr>
          <w:rFonts w:asciiTheme="minorHAnsi" w:hAnsiTheme="minorHAnsi" w:cstheme="minorHAnsi"/>
          <w:b/>
          <w:bCs/>
          <w:szCs w:val="24"/>
        </w:rPr>
        <w:t xml:space="preserve">CUOLA </w:t>
      </w:r>
      <w:r w:rsidR="00512BFD" w:rsidRPr="00864ECA">
        <w:rPr>
          <w:rFonts w:asciiTheme="minorHAnsi" w:hAnsiTheme="minorHAnsi" w:cstheme="minorHAnsi"/>
          <w:b/>
          <w:bCs/>
          <w:szCs w:val="24"/>
        </w:rPr>
        <w:t>dell</w:t>
      </w:r>
      <w:r w:rsidR="004C340B" w:rsidRPr="00864ECA">
        <w:rPr>
          <w:rFonts w:asciiTheme="minorHAnsi" w:hAnsiTheme="minorHAnsi" w:cstheme="minorHAnsi"/>
          <w:b/>
          <w:bCs/>
          <w:szCs w:val="24"/>
        </w:rPr>
        <w:t>’INFANZIA</w:t>
      </w:r>
    </w:p>
    <w:p w14:paraId="5AF68DD8" w14:textId="77777777" w:rsidR="006C39AA" w:rsidRPr="00864ECA" w:rsidRDefault="006C39AA" w:rsidP="005C1FD0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3FAC75CE" w14:textId="6D2054AF" w:rsidR="00213E48" w:rsidRPr="00864ECA" w:rsidRDefault="0060150F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 </w:t>
      </w:r>
      <w:r w:rsidR="00213E48" w:rsidRPr="00864ECA">
        <w:rPr>
          <w:rFonts w:asciiTheme="minorHAnsi" w:hAnsiTheme="minorHAnsi" w:cstheme="minorHAnsi"/>
          <w:szCs w:val="24"/>
        </w:rPr>
        <w:t>I genitori dei bambini frequentanti questa scuola sono pregati di attenersi scrupolosamente alle sottoelencate norme di comportamento, stabilite dal Consiglio d’Amministrazione</w:t>
      </w:r>
      <w:r w:rsidR="008F75F9" w:rsidRPr="00864ECA">
        <w:rPr>
          <w:rFonts w:asciiTheme="minorHAnsi" w:hAnsiTheme="minorHAnsi" w:cstheme="minorHAnsi"/>
          <w:szCs w:val="24"/>
        </w:rPr>
        <w:t>,</w:t>
      </w:r>
      <w:r w:rsidR="00213E48" w:rsidRPr="00864ECA">
        <w:rPr>
          <w:rFonts w:asciiTheme="minorHAnsi" w:hAnsiTheme="minorHAnsi" w:cstheme="minorHAnsi"/>
          <w:szCs w:val="24"/>
        </w:rPr>
        <w:t xml:space="preserve"> per il buon funzionamento della Scuola stessa.</w:t>
      </w:r>
    </w:p>
    <w:p w14:paraId="56302D9C" w14:textId="423E1E70" w:rsidR="00E2673F" w:rsidRPr="00864ECA" w:rsidRDefault="00E2673F" w:rsidP="00E2673F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Si precisa che la nostra scuola è ispirata ai principi ed agli orientamenti della Religione Cattolica; </w:t>
      </w:r>
      <w:r w:rsidR="000B0C8E" w:rsidRPr="00864ECA">
        <w:rPr>
          <w:rFonts w:asciiTheme="minorHAnsi" w:hAnsiTheme="minorHAnsi" w:cstheme="minorHAnsi"/>
          <w:szCs w:val="24"/>
        </w:rPr>
        <w:t>pertanto,</w:t>
      </w:r>
      <w:r w:rsidRPr="00864ECA">
        <w:rPr>
          <w:rFonts w:asciiTheme="minorHAnsi" w:hAnsiTheme="minorHAnsi" w:cstheme="minorHAnsi"/>
          <w:szCs w:val="24"/>
        </w:rPr>
        <w:t xml:space="preserve"> nei programmi che vengono svolti sono previste delle attività collegate a fatti, eventi caratterizzanti la tradizione Cattolica.</w:t>
      </w:r>
    </w:p>
    <w:p w14:paraId="1152A858" w14:textId="77777777" w:rsidR="00E2673F" w:rsidRPr="00864ECA" w:rsidRDefault="00E2673F" w:rsidP="00E2673F">
      <w:pPr>
        <w:jc w:val="both"/>
        <w:rPr>
          <w:rFonts w:asciiTheme="minorHAnsi" w:hAnsiTheme="minorHAnsi" w:cstheme="minorHAnsi"/>
          <w:szCs w:val="24"/>
        </w:rPr>
      </w:pPr>
    </w:p>
    <w:p w14:paraId="2B10F650" w14:textId="77777777" w:rsidR="00213E48" w:rsidRPr="00864ECA" w:rsidRDefault="00042CE8" w:rsidP="00E2673F">
      <w:pPr>
        <w:jc w:val="both"/>
        <w:rPr>
          <w:rFonts w:asciiTheme="minorHAnsi" w:hAnsiTheme="minorHAnsi" w:cstheme="minorHAnsi"/>
          <w:b/>
          <w:szCs w:val="24"/>
        </w:rPr>
      </w:pPr>
      <w:r w:rsidRPr="00864ECA">
        <w:rPr>
          <w:rFonts w:asciiTheme="minorHAnsi" w:hAnsiTheme="minorHAnsi" w:cstheme="minorHAnsi"/>
          <w:b/>
          <w:szCs w:val="24"/>
        </w:rPr>
        <w:t xml:space="preserve">ART. 1: </w:t>
      </w:r>
      <w:r w:rsidR="00213E48" w:rsidRPr="00864ECA">
        <w:rPr>
          <w:rFonts w:asciiTheme="minorHAnsi" w:hAnsiTheme="minorHAnsi" w:cstheme="minorHAnsi"/>
          <w:b/>
          <w:szCs w:val="24"/>
        </w:rPr>
        <w:t>ORARIO DI APERTURA DELLA SCUOLA</w:t>
      </w:r>
    </w:p>
    <w:p w14:paraId="02B93C59" w14:textId="0326AE64" w:rsidR="008D53B7" w:rsidRPr="00864ECA" w:rsidRDefault="0060150F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 </w:t>
      </w:r>
      <w:r w:rsidR="00213E48" w:rsidRPr="00864ECA">
        <w:rPr>
          <w:rFonts w:asciiTheme="minorHAnsi" w:hAnsiTheme="minorHAnsi" w:cstheme="minorHAnsi"/>
          <w:szCs w:val="24"/>
        </w:rPr>
        <w:t>La consegna dei bambini alle educatrici può essere effettuata</w:t>
      </w:r>
      <w:r w:rsidR="008D53B7" w:rsidRPr="00864ECA">
        <w:rPr>
          <w:rFonts w:asciiTheme="minorHAnsi" w:hAnsiTheme="minorHAnsi" w:cstheme="minorHAnsi"/>
          <w:szCs w:val="24"/>
        </w:rPr>
        <w:t>:</w:t>
      </w:r>
    </w:p>
    <w:p w14:paraId="3F7A48D0" w14:textId="66860FBE" w:rsidR="008D53B7" w:rsidRPr="00864ECA" w:rsidRDefault="005A7CC0" w:rsidP="0060150F">
      <w:pPr>
        <w:ind w:hanging="142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8D53B7" w:rsidRPr="00864ECA">
        <w:rPr>
          <w:rFonts w:asciiTheme="minorHAnsi" w:hAnsiTheme="minorHAnsi" w:cstheme="minorHAnsi"/>
          <w:szCs w:val="24"/>
        </w:rPr>
        <w:t xml:space="preserve">dalle ore </w:t>
      </w:r>
      <w:r w:rsidRPr="00864ECA">
        <w:rPr>
          <w:rFonts w:asciiTheme="minorHAnsi" w:hAnsiTheme="minorHAnsi" w:cstheme="minorHAnsi"/>
          <w:szCs w:val="24"/>
        </w:rPr>
        <w:t>07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Pr="00864ECA">
        <w:rPr>
          <w:rFonts w:asciiTheme="minorHAnsi" w:hAnsiTheme="minorHAnsi" w:cstheme="minorHAnsi"/>
          <w:szCs w:val="24"/>
        </w:rPr>
        <w:t>30 fino alle ore 08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5E5712" w:rsidRPr="00864ECA">
        <w:rPr>
          <w:rFonts w:asciiTheme="minorHAnsi" w:hAnsiTheme="minorHAnsi" w:cstheme="minorHAnsi"/>
          <w:szCs w:val="24"/>
        </w:rPr>
        <w:t>30</w:t>
      </w:r>
      <w:r w:rsidRPr="00864ECA">
        <w:rPr>
          <w:rFonts w:asciiTheme="minorHAnsi" w:hAnsiTheme="minorHAnsi" w:cstheme="minorHAnsi"/>
          <w:szCs w:val="24"/>
        </w:rPr>
        <w:t>, per chi è iscritto al servizio di anticipato</w:t>
      </w:r>
      <w:r w:rsidR="008D53B7" w:rsidRPr="00864ECA">
        <w:rPr>
          <w:rFonts w:asciiTheme="minorHAnsi" w:hAnsiTheme="minorHAnsi" w:cstheme="minorHAnsi"/>
          <w:szCs w:val="24"/>
        </w:rPr>
        <w:t>;</w:t>
      </w:r>
    </w:p>
    <w:p w14:paraId="44C61355" w14:textId="77E2A2F6" w:rsidR="00213E48" w:rsidRPr="00864ECA" w:rsidRDefault="005A7CC0" w:rsidP="0060150F">
      <w:pPr>
        <w:ind w:hanging="142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dalle ore 08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5E5712" w:rsidRPr="00864ECA">
        <w:rPr>
          <w:rFonts w:asciiTheme="minorHAnsi" w:hAnsiTheme="minorHAnsi" w:cstheme="minorHAnsi"/>
          <w:szCs w:val="24"/>
        </w:rPr>
        <w:t>30</w:t>
      </w:r>
      <w:r w:rsidRPr="00864ECA">
        <w:rPr>
          <w:rFonts w:asciiTheme="minorHAnsi" w:hAnsiTheme="minorHAnsi" w:cstheme="minorHAnsi"/>
          <w:szCs w:val="24"/>
        </w:rPr>
        <w:t xml:space="preserve"> alle ore 09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Pr="00864ECA">
        <w:rPr>
          <w:rFonts w:asciiTheme="minorHAnsi" w:hAnsiTheme="minorHAnsi" w:cstheme="minorHAnsi"/>
          <w:szCs w:val="24"/>
        </w:rPr>
        <w:t>00 per</w:t>
      </w:r>
      <w:r w:rsidR="008D53B7" w:rsidRPr="00864ECA">
        <w:rPr>
          <w:rFonts w:asciiTheme="minorHAnsi" w:hAnsiTheme="minorHAnsi" w:cstheme="minorHAnsi"/>
          <w:szCs w:val="24"/>
        </w:rPr>
        <w:t xml:space="preserve"> tutti gli altri</w:t>
      </w:r>
      <w:r w:rsidRPr="00864ECA">
        <w:rPr>
          <w:rFonts w:asciiTheme="minorHAnsi" w:hAnsiTheme="minorHAnsi" w:cstheme="minorHAnsi"/>
          <w:szCs w:val="24"/>
        </w:rPr>
        <w:t>.</w:t>
      </w:r>
    </w:p>
    <w:p w14:paraId="6DBC11BA" w14:textId="39D0A61F" w:rsidR="008D53B7" w:rsidRPr="00864ECA" w:rsidRDefault="005A7CC0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L’orario di uscita è</w:t>
      </w:r>
      <w:r w:rsidR="00213E48" w:rsidRPr="00864ECA">
        <w:rPr>
          <w:rFonts w:asciiTheme="minorHAnsi" w:hAnsiTheme="minorHAnsi" w:cstheme="minorHAnsi"/>
          <w:szCs w:val="24"/>
        </w:rPr>
        <w:t xml:space="preserve"> </w:t>
      </w:r>
      <w:r w:rsidR="00E23FBB" w:rsidRPr="00864ECA">
        <w:rPr>
          <w:rFonts w:asciiTheme="minorHAnsi" w:hAnsiTheme="minorHAnsi" w:cstheme="minorHAnsi"/>
          <w:szCs w:val="24"/>
        </w:rPr>
        <w:t xml:space="preserve">dalle </w:t>
      </w:r>
      <w:r w:rsidR="00213E48" w:rsidRPr="00864ECA">
        <w:rPr>
          <w:rFonts w:asciiTheme="minorHAnsi" w:hAnsiTheme="minorHAnsi" w:cstheme="minorHAnsi"/>
          <w:szCs w:val="24"/>
        </w:rPr>
        <w:t>ore 1</w:t>
      </w:r>
      <w:r w:rsidR="001A2DB1" w:rsidRPr="00864ECA">
        <w:rPr>
          <w:rFonts w:asciiTheme="minorHAnsi" w:hAnsiTheme="minorHAnsi" w:cstheme="minorHAnsi"/>
          <w:szCs w:val="24"/>
        </w:rPr>
        <w:t>5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5E5712" w:rsidRPr="00864ECA">
        <w:rPr>
          <w:rFonts w:asciiTheme="minorHAnsi" w:hAnsiTheme="minorHAnsi" w:cstheme="minorHAnsi"/>
          <w:szCs w:val="24"/>
        </w:rPr>
        <w:t>15</w:t>
      </w:r>
      <w:r w:rsidR="00E23FBB" w:rsidRPr="00864ECA">
        <w:rPr>
          <w:rFonts w:asciiTheme="minorHAnsi" w:hAnsiTheme="minorHAnsi" w:cstheme="minorHAnsi"/>
          <w:szCs w:val="24"/>
        </w:rPr>
        <w:t>alle ore 1</w:t>
      </w:r>
      <w:r w:rsidR="001A2DB1" w:rsidRPr="00864ECA">
        <w:rPr>
          <w:rFonts w:asciiTheme="minorHAnsi" w:hAnsiTheme="minorHAnsi" w:cstheme="minorHAnsi"/>
          <w:szCs w:val="24"/>
        </w:rPr>
        <w:t>5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5E5712" w:rsidRPr="00864ECA">
        <w:rPr>
          <w:rFonts w:asciiTheme="minorHAnsi" w:hAnsiTheme="minorHAnsi" w:cstheme="minorHAnsi"/>
          <w:szCs w:val="24"/>
        </w:rPr>
        <w:t>3</w:t>
      </w:r>
      <w:r w:rsidR="001A2DB1" w:rsidRPr="00864ECA">
        <w:rPr>
          <w:rFonts w:asciiTheme="minorHAnsi" w:hAnsiTheme="minorHAnsi" w:cstheme="minorHAnsi"/>
          <w:szCs w:val="24"/>
        </w:rPr>
        <w:t xml:space="preserve">0. </w:t>
      </w:r>
      <w:r w:rsidR="00AE7A5D" w:rsidRPr="00864ECA">
        <w:rPr>
          <w:rFonts w:asciiTheme="minorHAnsi" w:hAnsiTheme="minorHAnsi" w:cstheme="minorHAnsi"/>
          <w:szCs w:val="24"/>
        </w:rPr>
        <w:t xml:space="preserve"> </w:t>
      </w:r>
      <w:r w:rsidR="00E21F4A" w:rsidRPr="00864ECA">
        <w:rPr>
          <w:rFonts w:asciiTheme="minorHAnsi" w:hAnsiTheme="minorHAnsi" w:cstheme="minorHAnsi"/>
          <w:szCs w:val="24"/>
        </w:rPr>
        <w:t>È prevista</w:t>
      </w:r>
      <w:r w:rsidR="001A2DB1" w:rsidRPr="00864ECA">
        <w:rPr>
          <w:rFonts w:asciiTheme="minorHAnsi" w:hAnsiTheme="minorHAnsi" w:cstheme="minorHAnsi"/>
          <w:szCs w:val="24"/>
        </w:rPr>
        <w:t xml:space="preserve"> un’uscita anticipata dalle ore 13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1A2DB1" w:rsidRPr="00864ECA">
        <w:rPr>
          <w:rFonts w:asciiTheme="minorHAnsi" w:hAnsiTheme="minorHAnsi" w:cstheme="minorHAnsi"/>
          <w:szCs w:val="24"/>
        </w:rPr>
        <w:t>00</w:t>
      </w:r>
      <w:r w:rsidR="006C3762" w:rsidRPr="00864ECA">
        <w:rPr>
          <w:rFonts w:asciiTheme="minorHAnsi" w:hAnsiTheme="minorHAnsi" w:cstheme="minorHAnsi"/>
          <w:szCs w:val="24"/>
        </w:rPr>
        <w:t>.</w:t>
      </w:r>
    </w:p>
    <w:p w14:paraId="7DE08D86" w14:textId="0D03A401" w:rsidR="00213E48" w:rsidRPr="00864ECA" w:rsidRDefault="001A2DB1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Dalle ore 1</w:t>
      </w:r>
      <w:r w:rsidR="005E5712" w:rsidRPr="00864ECA">
        <w:rPr>
          <w:rFonts w:asciiTheme="minorHAnsi" w:hAnsiTheme="minorHAnsi" w:cstheme="minorHAnsi"/>
          <w:szCs w:val="24"/>
        </w:rPr>
        <w:t>5</w:t>
      </w:r>
      <w:r w:rsidR="008D53B7" w:rsidRPr="00864ECA">
        <w:rPr>
          <w:rFonts w:asciiTheme="minorHAnsi" w:hAnsiTheme="minorHAnsi" w:cstheme="minorHAnsi"/>
          <w:szCs w:val="24"/>
        </w:rPr>
        <w:t>:</w:t>
      </w:r>
      <w:r w:rsidR="005E5712" w:rsidRPr="00864ECA">
        <w:rPr>
          <w:rFonts w:asciiTheme="minorHAnsi" w:hAnsiTheme="minorHAnsi" w:cstheme="minorHAnsi"/>
          <w:szCs w:val="24"/>
        </w:rPr>
        <w:t>3</w:t>
      </w:r>
      <w:r w:rsidR="005A7CC0" w:rsidRPr="00864ECA">
        <w:rPr>
          <w:rFonts w:asciiTheme="minorHAnsi" w:hAnsiTheme="minorHAnsi" w:cstheme="minorHAnsi"/>
          <w:szCs w:val="24"/>
        </w:rPr>
        <w:t xml:space="preserve">0 scatta il tempo prolungato </w:t>
      </w:r>
      <w:r w:rsidR="008D53B7" w:rsidRPr="00864ECA">
        <w:rPr>
          <w:rFonts w:asciiTheme="minorHAnsi" w:hAnsiTheme="minorHAnsi" w:cstheme="minorHAnsi"/>
          <w:szCs w:val="24"/>
        </w:rPr>
        <w:t>(</w:t>
      </w:r>
      <w:r w:rsidR="005A7CC0" w:rsidRPr="00864ECA">
        <w:rPr>
          <w:rFonts w:asciiTheme="minorHAnsi" w:hAnsiTheme="minorHAnsi" w:cstheme="minorHAnsi"/>
          <w:szCs w:val="24"/>
        </w:rPr>
        <w:t>per gli aderenti al servizio</w:t>
      </w:r>
      <w:r w:rsidR="008D53B7" w:rsidRPr="00864ECA">
        <w:rPr>
          <w:rFonts w:asciiTheme="minorHAnsi" w:hAnsiTheme="minorHAnsi" w:cstheme="minorHAnsi"/>
          <w:szCs w:val="24"/>
        </w:rPr>
        <w:t>)</w:t>
      </w:r>
      <w:r w:rsidR="00237846" w:rsidRPr="00864ECA">
        <w:rPr>
          <w:rFonts w:asciiTheme="minorHAnsi" w:hAnsiTheme="minorHAnsi" w:cstheme="minorHAnsi"/>
          <w:szCs w:val="24"/>
        </w:rPr>
        <w:t xml:space="preserve"> </w:t>
      </w:r>
      <w:r w:rsidR="008D53B7" w:rsidRPr="00864ECA">
        <w:rPr>
          <w:rFonts w:asciiTheme="minorHAnsi" w:hAnsiTheme="minorHAnsi" w:cstheme="minorHAnsi"/>
          <w:szCs w:val="24"/>
        </w:rPr>
        <w:t>che termina alle ore 18:00</w:t>
      </w:r>
      <w:r w:rsidR="005A7CC0" w:rsidRPr="00864ECA">
        <w:rPr>
          <w:rFonts w:asciiTheme="minorHAnsi" w:hAnsiTheme="minorHAnsi" w:cstheme="minorHAnsi"/>
          <w:szCs w:val="24"/>
        </w:rPr>
        <w:t>.</w:t>
      </w:r>
    </w:p>
    <w:p w14:paraId="30396159" w14:textId="77777777" w:rsidR="00213E48" w:rsidRPr="00864ECA" w:rsidRDefault="00213E48" w:rsidP="00A3308B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864ECA">
        <w:rPr>
          <w:rFonts w:asciiTheme="minorHAnsi" w:hAnsiTheme="minorHAnsi" w:cstheme="minorHAnsi"/>
          <w:b/>
          <w:bCs/>
          <w:szCs w:val="24"/>
        </w:rPr>
        <w:t>Si prega vivamente di attenersi agli orari di cui sopra.</w:t>
      </w:r>
    </w:p>
    <w:p w14:paraId="24586ADA" w14:textId="77777777" w:rsidR="00213E48" w:rsidRPr="00864ECA" w:rsidRDefault="00213E48" w:rsidP="00A3308B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F07E6AA" w14:textId="77777777" w:rsidR="00213E48" w:rsidRPr="00864ECA" w:rsidRDefault="00042CE8" w:rsidP="00A3308B">
      <w:pPr>
        <w:pStyle w:val="Titolo3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2: </w:t>
      </w:r>
      <w:r w:rsidR="00213E48" w:rsidRPr="00864ECA">
        <w:rPr>
          <w:rFonts w:asciiTheme="minorHAnsi" w:hAnsiTheme="minorHAnsi" w:cstheme="minorHAnsi"/>
          <w:szCs w:val="24"/>
        </w:rPr>
        <w:t>INSERIMENTI</w:t>
      </w:r>
    </w:p>
    <w:p w14:paraId="564EB67B" w14:textId="3AA819A2" w:rsidR="004E3277" w:rsidRPr="00864ECA" w:rsidRDefault="00822DC3" w:rsidP="00A3308B">
      <w:pPr>
        <w:pStyle w:val="Corpodeltesto2"/>
        <w:rPr>
          <w:rFonts w:asciiTheme="minorHAnsi" w:hAnsiTheme="minorHAnsi" w:cstheme="minorHAnsi"/>
          <w:b/>
          <w:bCs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 xml:space="preserve">Gli inserimenti dei bambini avvengono a </w:t>
      </w:r>
      <w:r w:rsidR="00213E48" w:rsidRPr="00864ECA">
        <w:rPr>
          <w:rFonts w:asciiTheme="minorHAnsi" w:hAnsiTheme="minorHAnsi" w:cstheme="minorHAnsi"/>
          <w:b/>
          <w:bCs/>
          <w:szCs w:val="24"/>
        </w:rPr>
        <w:t>settembre</w:t>
      </w:r>
      <w:r w:rsidR="004E3277" w:rsidRPr="00864ECA">
        <w:rPr>
          <w:rFonts w:asciiTheme="minorHAnsi" w:hAnsiTheme="minorHAnsi" w:cstheme="minorHAnsi"/>
          <w:b/>
          <w:bCs/>
          <w:szCs w:val="24"/>
        </w:rPr>
        <w:t>.</w:t>
      </w:r>
    </w:p>
    <w:p w14:paraId="1D28EDD0" w14:textId="3E91D283" w:rsidR="00213E48" w:rsidRPr="00864ECA" w:rsidRDefault="004E3277" w:rsidP="00A3308B">
      <w:pPr>
        <w:pStyle w:val="Corpodeltesto2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In presenza</w:t>
      </w:r>
      <w:r w:rsidRPr="00864EC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64ECA">
        <w:rPr>
          <w:rFonts w:asciiTheme="minorHAnsi" w:hAnsiTheme="minorHAnsi" w:cstheme="minorHAnsi"/>
          <w:szCs w:val="24"/>
        </w:rPr>
        <w:t xml:space="preserve">di </w:t>
      </w:r>
      <w:r w:rsidR="00D32459" w:rsidRPr="00864ECA">
        <w:rPr>
          <w:rFonts w:asciiTheme="minorHAnsi" w:hAnsiTheme="minorHAnsi" w:cstheme="minorHAnsi"/>
          <w:szCs w:val="24"/>
        </w:rPr>
        <w:t xml:space="preserve">posti liberi è possibile effettuare l’inserimento </w:t>
      </w:r>
      <w:r w:rsidRPr="00864ECA">
        <w:rPr>
          <w:rFonts w:asciiTheme="minorHAnsi" w:hAnsiTheme="minorHAnsi" w:cstheme="minorHAnsi"/>
          <w:szCs w:val="24"/>
        </w:rPr>
        <w:t>nel corso del</w:t>
      </w:r>
      <w:r w:rsidR="00D32459" w:rsidRPr="00864ECA">
        <w:rPr>
          <w:rFonts w:asciiTheme="minorHAnsi" w:hAnsiTheme="minorHAnsi" w:cstheme="minorHAnsi"/>
          <w:szCs w:val="24"/>
        </w:rPr>
        <w:t>l’anno scolastico</w:t>
      </w:r>
      <w:r w:rsidR="00213E48" w:rsidRPr="00864ECA">
        <w:rPr>
          <w:rFonts w:asciiTheme="minorHAnsi" w:hAnsiTheme="minorHAnsi" w:cstheme="minorHAnsi"/>
          <w:b/>
          <w:bCs/>
          <w:szCs w:val="24"/>
        </w:rPr>
        <w:t>.</w:t>
      </w:r>
      <w:r w:rsidR="00213E48" w:rsidRPr="00864ECA">
        <w:rPr>
          <w:rFonts w:asciiTheme="minorHAnsi" w:hAnsiTheme="minorHAnsi" w:cstheme="minorHAnsi"/>
          <w:szCs w:val="24"/>
        </w:rPr>
        <w:t xml:space="preserve"> </w:t>
      </w:r>
    </w:p>
    <w:p w14:paraId="46380753" w14:textId="5DEC285A" w:rsidR="00213E48" w:rsidRPr="00864ECA" w:rsidRDefault="00822DC3" w:rsidP="00A3308B">
      <w:pPr>
        <w:pStyle w:val="Corpodeltesto2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>Casi eccezionali saranno valutati dal Consiglio d’Amministrazione</w:t>
      </w:r>
      <w:r w:rsidR="000214F0" w:rsidRPr="00864ECA">
        <w:rPr>
          <w:rFonts w:asciiTheme="minorHAnsi" w:hAnsiTheme="minorHAnsi" w:cstheme="minorHAnsi"/>
          <w:szCs w:val="24"/>
        </w:rPr>
        <w:t>.</w:t>
      </w:r>
    </w:p>
    <w:p w14:paraId="6E7DCEEB" w14:textId="77777777" w:rsidR="00213E48" w:rsidRPr="00864ECA" w:rsidRDefault="00213E48" w:rsidP="00A3308B">
      <w:pPr>
        <w:pStyle w:val="Corpodeltesto2"/>
        <w:rPr>
          <w:rFonts w:asciiTheme="minorHAnsi" w:hAnsiTheme="minorHAnsi" w:cstheme="minorHAnsi"/>
          <w:szCs w:val="24"/>
        </w:rPr>
      </w:pPr>
    </w:p>
    <w:p w14:paraId="6B78106B" w14:textId="77777777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3: </w:t>
      </w:r>
      <w:r w:rsidR="00213E48" w:rsidRPr="00864ECA">
        <w:rPr>
          <w:rFonts w:asciiTheme="minorHAnsi" w:hAnsiTheme="minorHAnsi" w:cstheme="minorHAnsi"/>
          <w:szCs w:val="24"/>
        </w:rPr>
        <w:t>NORME COMPORTAMENTALI</w:t>
      </w:r>
    </w:p>
    <w:p w14:paraId="781ACD3B" w14:textId="47D4EFFE" w:rsidR="00213E48" w:rsidRPr="00864ECA" w:rsidRDefault="00822DC3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 xml:space="preserve">Per ragioni igienico sanitarie, dettate dal Regolamento Scolastico, i genitori sono pregati di non sostate (tranne il tempo necessario) nel salone della Scuola </w:t>
      </w:r>
      <w:r w:rsidR="00FE5099" w:rsidRPr="00864ECA">
        <w:rPr>
          <w:rFonts w:asciiTheme="minorHAnsi" w:hAnsiTheme="minorHAnsi" w:cstheme="minorHAnsi"/>
          <w:szCs w:val="24"/>
        </w:rPr>
        <w:t>dell’Infanzia.</w:t>
      </w:r>
    </w:p>
    <w:p w14:paraId="37405415" w14:textId="4F07C14F" w:rsidR="00213E48" w:rsidRPr="00864ECA" w:rsidRDefault="00822DC3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>I bambini dovranno indossare a scuola le pantofole, che al termine della giornata saranno riposte negli armadietti</w:t>
      </w:r>
      <w:r w:rsidR="001A2DB1" w:rsidRPr="00864ECA">
        <w:rPr>
          <w:rFonts w:asciiTheme="minorHAnsi" w:hAnsiTheme="minorHAnsi" w:cstheme="minorHAnsi"/>
          <w:szCs w:val="24"/>
        </w:rPr>
        <w:t xml:space="preserve"> e il grembiulino</w:t>
      </w:r>
      <w:r w:rsidR="00213E48" w:rsidRPr="00864ECA">
        <w:rPr>
          <w:rFonts w:asciiTheme="minorHAnsi" w:hAnsiTheme="minorHAnsi" w:cstheme="minorHAnsi"/>
          <w:szCs w:val="24"/>
        </w:rPr>
        <w:t>.</w:t>
      </w:r>
    </w:p>
    <w:p w14:paraId="39E68903" w14:textId="17BF1464" w:rsidR="00213E48" w:rsidRPr="00864ECA" w:rsidRDefault="00822DC3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 xml:space="preserve">Qualora i bambini fossero affetti da malattie virali, si raccomanda di </w:t>
      </w:r>
      <w:r w:rsidRPr="00864ECA">
        <w:rPr>
          <w:rFonts w:asciiTheme="minorHAnsi" w:hAnsiTheme="minorHAnsi" w:cstheme="minorHAnsi"/>
          <w:szCs w:val="24"/>
        </w:rPr>
        <w:t xml:space="preserve">interrompere la </w:t>
      </w:r>
      <w:r w:rsidR="002B5913" w:rsidRPr="00864ECA">
        <w:rPr>
          <w:rFonts w:asciiTheme="minorHAnsi" w:hAnsiTheme="minorHAnsi" w:cstheme="minorHAnsi"/>
          <w:szCs w:val="24"/>
        </w:rPr>
        <w:t>frequenza fino</w:t>
      </w:r>
      <w:r w:rsidR="00213E48" w:rsidRPr="00864ECA">
        <w:rPr>
          <w:rFonts w:asciiTheme="minorHAnsi" w:hAnsiTheme="minorHAnsi" w:cstheme="minorHAnsi"/>
          <w:szCs w:val="24"/>
        </w:rPr>
        <w:t xml:space="preserve"> alla completa guarigione, onde evitare il contagio collettivo.</w:t>
      </w:r>
      <w:r w:rsidR="005A7CC0" w:rsidRPr="00864ECA">
        <w:rPr>
          <w:rFonts w:asciiTheme="minorHAnsi" w:hAnsiTheme="minorHAnsi" w:cstheme="minorHAnsi"/>
          <w:szCs w:val="24"/>
        </w:rPr>
        <w:t xml:space="preserve"> In caso di assenza superiore ai 5 giorni, si richiede una autocertificazione di completa guarigione con l’apposito modulo. </w:t>
      </w:r>
    </w:p>
    <w:p w14:paraId="5C231AB2" w14:textId="77777777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</w:p>
    <w:p w14:paraId="49C3FA00" w14:textId="77777777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4: </w:t>
      </w:r>
      <w:r w:rsidR="00213E48" w:rsidRPr="00864ECA">
        <w:rPr>
          <w:rFonts w:asciiTheme="minorHAnsi" w:hAnsiTheme="minorHAnsi" w:cstheme="minorHAnsi"/>
          <w:szCs w:val="24"/>
        </w:rPr>
        <w:t>ASSENZE</w:t>
      </w:r>
    </w:p>
    <w:p w14:paraId="7E5ABBF2" w14:textId="1BB55ADE" w:rsidR="00496EC1" w:rsidRPr="00864ECA" w:rsidRDefault="00F3493E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D97126" w:rsidRPr="00864ECA">
        <w:rPr>
          <w:rFonts w:asciiTheme="minorHAnsi" w:hAnsiTheme="minorHAnsi" w:cstheme="minorHAnsi"/>
          <w:szCs w:val="24"/>
        </w:rPr>
        <w:t xml:space="preserve">Per </w:t>
      </w:r>
      <w:r w:rsidR="004E3277" w:rsidRPr="00864ECA">
        <w:rPr>
          <w:rFonts w:asciiTheme="minorHAnsi" w:hAnsiTheme="minorHAnsi" w:cstheme="minorHAnsi"/>
          <w:szCs w:val="24"/>
        </w:rPr>
        <w:t>i giorni di assenza</w:t>
      </w:r>
      <w:r w:rsidR="0051034C" w:rsidRPr="00864ECA">
        <w:rPr>
          <w:rFonts w:asciiTheme="minorHAnsi" w:hAnsiTheme="minorHAnsi" w:cstheme="minorHAnsi"/>
          <w:szCs w:val="24"/>
        </w:rPr>
        <w:t xml:space="preserve"> </w:t>
      </w:r>
      <w:r w:rsidR="009E78E4" w:rsidRPr="00864ECA">
        <w:rPr>
          <w:rFonts w:asciiTheme="minorHAnsi" w:hAnsiTheme="minorHAnsi" w:cstheme="minorHAnsi"/>
          <w:szCs w:val="24"/>
        </w:rPr>
        <w:t>(per</w:t>
      </w:r>
      <w:r w:rsidR="0051034C" w:rsidRPr="00864ECA">
        <w:rPr>
          <w:rFonts w:asciiTheme="minorHAnsi" w:hAnsiTheme="minorHAnsi" w:cstheme="minorHAnsi"/>
          <w:szCs w:val="24"/>
        </w:rPr>
        <w:t xml:space="preserve"> malattia, motivi famigliari, ecc.)</w:t>
      </w:r>
      <w:r w:rsidR="00D97126" w:rsidRPr="00864ECA">
        <w:rPr>
          <w:rFonts w:asciiTheme="minorHAnsi" w:hAnsiTheme="minorHAnsi" w:cstheme="minorHAnsi"/>
          <w:szCs w:val="24"/>
        </w:rPr>
        <w:t xml:space="preserve"> no</w:t>
      </w:r>
      <w:r w:rsidR="001C0272" w:rsidRPr="00864ECA">
        <w:rPr>
          <w:rFonts w:asciiTheme="minorHAnsi" w:hAnsiTheme="minorHAnsi" w:cstheme="minorHAnsi"/>
          <w:szCs w:val="24"/>
        </w:rPr>
        <w:t>n verrà decurtato alcun importo.</w:t>
      </w:r>
    </w:p>
    <w:p w14:paraId="016F2241" w14:textId="52B97867" w:rsidR="00496EC1" w:rsidRPr="00864ECA" w:rsidRDefault="00822DC3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1C0272" w:rsidRPr="00864ECA">
        <w:rPr>
          <w:rFonts w:asciiTheme="minorHAnsi" w:hAnsiTheme="minorHAnsi" w:cstheme="minorHAnsi"/>
          <w:szCs w:val="24"/>
        </w:rPr>
        <w:t>Per giorni di chiusura della scuola previsti dal calendario scolastico, la retta mensile non sarà modificata</w:t>
      </w:r>
      <w:r w:rsidR="004E3277" w:rsidRPr="00864ECA">
        <w:rPr>
          <w:rFonts w:asciiTheme="minorHAnsi" w:hAnsiTheme="minorHAnsi" w:cstheme="minorHAnsi"/>
          <w:szCs w:val="24"/>
        </w:rPr>
        <w:t>.</w:t>
      </w:r>
    </w:p>
    <w:p w14:paraId="0026AE97" w14:textId="77777777" w:rsidR="00F3493E" w:rsidRPr="00864ECA" w:rsidRDefault="00F3493E" w:rsidP="00A3308B">
      <w:pPr>
        <w:jc w:val="both"/>
        <w:rPr>
          <w:rFonts w:asciiTheme="minorHAnsi" w:hAnsiTheme="minorHAnsi" w:cstheme="minorHAnsi"/>
          <w:szCs w:val="24"/>
        </w:rPr>
      </w:pPr>
    </w:p>
    <w:p w14:paraId="4CBD5BB0" w14:textId="529B4907" w:rsidR="00410A79" w:rsidRPr="00864ECA" w:rsidRDefault="00F3493E" w:rsidP="00410A79">
      <w:pPr>
        <w:ind w:left="284" w:right="42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64ECA">
        <w:rPr>
          <w:rFonts w:asciiTheme="minorHAnsi" w:eastAsia="Calibri" w:hAnsiTheme="minorHAnsi" w:cstheme="minorHAnsi"/>
          <w:szCs w:val="24"/>
          <w:lang w:eastAsia="en-US"/>
        </w:rPr>
        <w:t xml:space="preserve"> In caso di </w:t>
      </w:r>
      <w:r w:rsidRPr="00864ECA">
        <w:rPr>
          <w:rFonts w:asciiTheme="minorHAnsi" w:eastAsia="Calibri" w:hAnsiTheme="minorHAnsi" w:cstheme="minorHAnsi"/>
          <w:b/>
          <w:bCs/>
          <w:szCs w:val="24"/>
          <w:lang w:eastAsia="en-US"/>
        </w:rPr>
        <w:t>chiusura forzata per cause di forza maggiore</w:t>
      </w:r>
      <w:r w:rsidRPr="00864ECA">
        <w:rPr>
          <w:rFonts w:asciiTheme="minorHAnsi" w:eastAsia="Calibri" w:hAnsiTheme="minorHAnsi" w:cstheme="minorHAnsi"/>
          <w:szCs w:val="24"/>
          <w:lang w:eastAsia="en-US"/>
        </w:rPr>
        <w:t xml:space="preserve"> (pandemia, quarantena, calamità naturali </w:t>
      </w:r>
      <w:r w:rsidR="00D21555" w:rsidRPr="00864ECA">
        <w:rPr>
          <w:rFonts w:asciiTheme="minorHAnsi" w:eastAsia="Calibri" w:hAnsiTheme="minorHAnsi" w:cstheme="minorHAnsi"/>
          <w:szCs w:val="24"/>
          <w:lang w:eastAsia="en-US"/>
        </w:rPr>
        <w:t>ecc.</w:t>
      </w:r>
      <w:r w:rsidRPr="00864ECA">
        <w:rPr>
          <w:rFonts w:asciiTheme="minorHAnsi" w:eastAsia="Calibri" w:hAnsiTheme="minorHAnsi" w:cstheme="minorHAnsi"/>
          <w:szCs w:val="24"/>
          <w:lang w:eastAsia="en-US"/>
        </w:rPr>
        <w:t xml:space="preserve">), </w:t>
      </w:r>
      <w:r w:rsidR="002F4A97" w:rsidRPr="00864ECA">
        <w:rPr>
          <w:rFonts w:asciiTheme="minorHAnsi" w:eastAsia="Calibri" w:hAnsiTheme="minorHAnsi" w:cstheme="minorHAnsi"/>
          <w:szCs w:val="24"/>
          <w:lang w:eastAsia="en-US"/>
        </w:rPr>
        <w:t>la rett</w:t>
      </w:r>
      <w:r w:rsidR="00410A79" w:rsidRPr="00864ECA">
        <w:rPr>
          <w:rFonts w:asciiTheme="minorHAnsi" w:eastAsia="Calibri" w:hAnsiTheme="minorHAnsi" w:cstheme="minorHAnsi"/>
          <w:szCs w:val="24"/>
          <w:lang w:eastAsia="en-US"/>
        </w:rPr>
        <w:t>a sarà decurtata del 50 per cento. La percentuale potrà essere variata su delibera del CdA in base alla gravità e al prolungarsi dell’emergenza.</w:t>
      </w:r>
    </w:p>
    <w:p w14:paraId="17734063" w14:textId="77777777" w:rsidR="00410A79" w:rsidRPr="00864ECA" w:rsidRDefault="00410A79" w:rsidP="00410A79">
      <w:pPr>
        <w:ind w:right="424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14:paraId="2389453A" w14:textId="00541315" w:rsidR="00213E48" w:rsidRPr="00864ECA" w:rsidRDefault="00042CE8" w:rsidP="00A3308B">
      <w:pPr>
        <w:pStyle w:val="Titolo3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lastRenderedPageBreak/>
        <w:t xml:space="preserve">ART. 5: </w:t>
      </w:r>
      <w:r w:rsidR="00213E48" w:rsidRPr="00864ECA">
        <w:rPr>
          <w:rFonts w:asciiTheme="minorHAnsi" w:hAnsiTheme="minorHAnsi" w:cstheme="minorHAnsi"/>
          <w:szCs w:val="24"/>
        </w:rPr>
        <w:t xml:space="preserve">RITIRO </w:t>
      </w:r>
      <w:r w:rsidR="00820693" w:rsidRPr="00864ECA">
        <w:rPr>
          <w:rFonts w:asciiTheme="minorHAnsi" w:hAnsiTheme="minorHAnsi" w:cstheme="minorHAnsi"/>
          <w:szCs w:val="24"/>
          <w:u w:val="single"/>
        </w:rPr>
        <w:t xml:space="preserve">DEFINITIVO </w:t>
      </w:r>
      <w:r w:rsidR="00213E48" w:rsidRPr="00864ECA">
        <w:rPr>
          <w:rFonts w:asciiTheme="minorHAnsi" w:hAnsiTheme="minorHAnsi" w:cstheme="minorHAnsi"/>
          <w:szCs w:val="24"/>
        </w:rPr>
        <w:t>DALLA FREQUENZA</w:t>
      </w:r>
    </w:p>
    <w:p w14:paraId="643179AA" w14:textId="3C808EC5" w:rsidR="00FE5099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Qualora i genitori intendessero ritirare il proprio bambino in </w:t>
      </w:r>
      <w:r w:rsidRPr="00864ECA">
        <w:rPr>
          <w:rFonts w:asciiTheme="minorHAnsi" w:hAnsiTheme="minorHAnsi" w:cstheme="minorHAnsi"/>
          <w:b/>
          <w:bCs/>
          <w:szCs w:val="24"/>
          <w:u w:val="single"/>
        </w:rPr>
        <w:t>via definitiva</w:t>
      </w:r>
      <w:r w:rsidRPr="00864ECA">
        <w:rPr>
          <w:rFonts w:asciiTheme="minorHAnsi" w:hAnsiTheme="minorHAnsi" w:cstheme="minorHAnsi"/>
          <w:szCs w:val="24"/>
          <w:u w:val="single"/>
        </w:rPr>
        <w:t xml:space="preserve"> dalla Scuola</w:t>
      </w:r>
      <w:r w:rsidR="004E3277" w:rsidRPr="00864ECA">
        <w:rPr>
          <w:rFonts w:asciiTheme="minorHAnsi" w:hAnsiTheme="minorHAnsi" w:cstheme="minorHAnsi"/>
          <w:szCs w:val="24"/>
        </w:rPr>
        <w:t>,</w:t>
      </w:r>
      <w:r w:rsidRPr="00864ECA">
        <w:rPr>
          <w:rFonts w:asciiTheme="minorHAnsi" w:hAnsiTheme="minorHAnsi" w:cstheme="minorHAnsi"/>
          <w:szCs w:val="24"/>
        </w:rPr>
        <w:t xml:space="preserve"> dovranno</w:t>
      </w:r>
      <w:r w:rsidR="000214F0" w:rsidRPr="00864ECA">
        <w:rPr>
          <w:rFonts w:asciiTheme="minorHAnsi" w:hAnsiTheme="minorHAnsi" w:cstheme="minorHAnsi"/>
          <w:szCs w:val="24"/>
        </w:rPr>
        <w:t xml:space="preserve"> avvisare con un mese di anticipo. In caso di mancato preavviso saranno tenuti al pagamento di una retta </w:t>
      </w:r>
      <w:r w:rsidR="005F35F4" w:rsidRPr="00864ECA">
        <w:rPr>
          <w:rFonts w:asciiTheme="minorHAnsi" w:hAnsiTheme="minorHAnsi" w:cstheme="minorHAnsi"/>
          <w:szCs w:val="24"/>
        </w:rPr>
        <w:t>aggiuntiva.</w:t>
      </w:r>
    </w:p>
    <w:p w14:paraId="23C796CB" w14:textId="77777777" w:rsidR="00AB1E24" w:rsidRPr="00864ECA" w:rsidRDefault="00AB1E24" w:rsidP="00A3308B">
      <w:pPr>
        <w:jc w:val="both"/>
        <w:rPr>
          <w:rFonts w:asciiTheme="minorHAnsi" w:hAnsiTheme="minorHAnsi" w:cstheme="minorHAnsi"/>
          <w:szCs w:val="24"/>
        </w:rPr>
      </w:pPr>
    </w:p>
    <w:p w14:paraId="2506F3C9" w14:textId="77777777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6: </w:t>
      </w:r>
      <w:r w:rsidR="00213E48" w:rsidRPr="00864ECA">
        <w:rPr>
          <w:rFonts w:asciiTheme="minorHAnsi" w:hAnsiTheme="minorHAnsi" w:cstheme="minorHAnsi"/>
          <w:szCs w:val="24"/>
        </w:rPr>
        <w:t>INCONTRI E RIUNIONI</w:t>
      </w:r>
    </w:p>
    <w:p w14:paraId="16C3227D" w14:textId="55E0BE92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Quando la Scuola organizza incontri didattici e formativi per i genitori, </w:t>
      </w:r>
      <w:r w:rsidR="004E3277" w:rsidRPr="00864ECA">
        <w:rPr>
          <w:rFonts w:asciiTheme="minorHAnsi" w:hAnsiTheme="minorHAnsi" w:cstheme="minorHAnsi"/>
          <w:szCs w:val="24"/>
        </w:rPr>
        <w:t xml:space="preserve">è auspicabile </w:t>
      </w:r>
      <w:r w:rsidRPr="00864ECA">
        <w:rPr>
          <w:rFonts w:asciiTheme="minorHAnsi" w:hAnsiTheme="minorHAnsi" w:cstheme="minorHAnsi"/>
          <w:szCs w:val="24"/>
        </w:rPr>
        <w:t>la presenza di almeno un genitore.</w:t>
      </w:r>
    </w:p>
    <w:p w14:paraId="570EDF4A" w14:textId="77777777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</w:p>
    <w:p w14:paraId="7098F777" w14:textId="77777777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7: </w:t>
      </w:r>
      <w:r w:rsidR="00213E48" w:rsidRPr="00864ECA">
        <w:rPr>
          <w:rFonts w:asciiTheme="minorHAnsi" w:hAnsiTheme="minorHAnsi" w:cstheme="minorHAnsi"/>
          <w:szCs w:val="24"/>
        </w:rPr>
        <w:t>COLLOQUI CON PERSONALE INSEGNANTE</w:t>
      </w:r>
    </w:p>
    <w:p w14:paraId="375A8B6A" w14:textId="77777777" w:rsidR="005F35F4" w:rsidRPr="00864ECA" w:rsidRDefault="005F35F4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Durante l’anno scolastico si organizzeranno colloqui generali con le famiglie. </w:t>
      </w:r>
    </w:p>
    <w:p w14:paraId="27A32CAA" w14:textId="77777777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Le </w:t>
      </w:r>
      <w:r w:rsidR="000214F0" w:rsidRPr="00864ECA">
        <w:rPr>
          <w:rFonts w:asciiTheme="minorHAnsi" w:hAnsiTheme="minorHAnsi" w:cstheme="minorHAnsi"/>
          <w:szCs w:val="24"/>
        </w:rPr>
        <w:t>insegnanti</w:t>
      </w:r>
      <w:r w:rsidRPr="00864ECA">
        <w:rPr>
          <w:rFonts w:asciiTheme="minorHAnsi" w:hAnsiTheme="minorHAnsi" w:cstheme="minorHAnsi"/>
          <w:szCs w:val="24"/>
        </w:rPr>
        <w:t xml:space="preserve"> sono a disposizione dei genitori per </w:t>
      </w:r>
      <w:r w:rsidR="005F35F4" w:rsidRPr="00864ECA">
        <w:rPr>
          <w:rFonts w:asciiTheme="minorHAnsi" w:hAnsiTheme="minorHAnsi" w:cstheme="minorHAnsi"/>
          <w:szCs w:val="24"/>
        </w:rPr>
        <w:t xml:space="preserve">ulteriori </w:t>
      </w:r>
      <w:r w:rsidRPr="00864ECA">
        <w:rPr>
          <w:rFonts w:asciiTheme="minorHAnsi" w:hAnsiTheme="minorHAnsi" w:cstheme="minorHAnsi"/>
          <w:szCs w:val="24"/>
        </w:rPr>
        <w:t xml:space="preserve">colloqui personali previo </w:t>
      </w:r>
      <w:r w:rsidR="001F28EA" w:rsidRPr="00864ECA">
        <w:rPr>
          <w:rFonts w:asciiTheme="minorHAnsi" w:hAnsiTheme="minorHAnsi" w:cstheme="minorHAnsi"/>
          <w:szCs w:val="24"/>
        </w:rPr>
        <w:t>appuntamento.</w:t>
      </w:r>
    </w:p>
    <w:p w14:paraId="39F5305A" w14:textId="77777777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</w:p>
    <w:p w14:paraId="0E4CC830" w14:textId="77777777" w:rsidR="00213E48" w:rsidRPr="00864ECA" w:rsidRDefault="00042CE8" w:rsidP="00A3308B">
      <w:pPr>
        <w:pStyle w:val="Titolo1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8: </w:t>
      </w:r>
      <w:r w:rsidR="00213E48" w:rsidRPr="00864ECA">
        <w:rPr>
          <w:rFonts w:asciiTheme="minorHAnsi" w:hAnsiTheme="minorHAnsi" w:cstheme="minorHAnsi"/>
          <w:szCs w:val="24"/>
        </w:rPr>
        <w:t>SERVIZIO MENSA</w:t>
      </w:r>
    </w:p>
    <w:p w14:paraId="5E3B33B4" w14:textId="77777777" w:rsidR="004E3277" w:rsidRPr="00864ECA" w:rsidRDefault="00984D64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I pasti dei bambini vengono preparati giornalmente nella cucina interna della nostra scuola ed i menù sono autorizzati dall</w:t>
      </w:r>
      <w:r w:rsidR="004E3277" w:rsidRPr="00864ECA">
        <w:rPr>
          <w:rFonts w:asciiTheme="minorHAnsi" w:hAnsiTheme="minorHAnsi" w:cstheme="minorHAnsi"/>
          <w:szCs w:val="24"/>
        </w:rPr>
        <w:t>e Autorità Sanitarie preposte</w:t>
      </w:r>
      <w:r w:rsidRPr="00864ECA">
        <w:rPr>
          <w:rFonts w:asciiTheme="minorHAnsi" w:hAnsiTheme="minorHAnsi" w:cstheme="minorHAnsi"/>
          <w:szCs w:val="24"/>
        </w:rPr>
        <w:t xml:space="preserve">. </w:t>
      </w:r>
    </w:p>
    <w:p w14:paraId="32A88499" w14:textId="239D2257" w:rsidR="00984D64" w:rsidRPr="00864ECA" w:rsidRDefault="00984D64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Il menù sarà consegnato ad ogni famiglia all’inizio dell’anno scolastico.</w:t>
      </w:r>
    </w:p>
    <w:p w14:paraId="05F3AD0A" w14:textId="5EF95642" w:rsidR="00213E48" w:rsidRPr="00864ECA" w:rsidRDefault="000C5ADB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I</w:t>
      </w:r>
      <w:r w:rsidR="00984D64" w:rsidRPr="00864ECA">
        <w:rPr>
          <w:rFonts w:asciiTheme="minorHAnsi" w:hAnsiTheme="minorHAnsi" w:cstheme="minorHAnsi"/>
          <w:szCs w:val="24"/>
        </w:rPr>
        <w:t xml:space="preserve"> genitori </w:t>
      </w:r>
      <w:r w:rsidRPr="00864ECA">
        <w:rPr>
          <w:rFonts w:asciiTheme="minorHAnsi" w:hAnsiTheme="minorHAnsi" w:cstheme="minorHAnsi"/>
          <w:szCs w:val="24"/>
        </w:rPr>
        <w:t xml:space="preserve">sono invitati </w:t>
      </w:r>
      <w:r w:rsidR="00984D64" w:rsidRPr="00864ECA">
        <w:rPr>
          <w:rFonts w:asciiTheme="minorHAnsi" w:hAnsiTheme="minorHAnsi" w:cstheme="minorHAnsi"/>
          <w:szCs w:val="24"/>
        </w:rPr>
        <w:t>a richiedere menù alternativi esclusivamente i</w:t>
      </w:r>
      <w:r w:rsidRPr="00864ECA">
        <w:rPr>
          <w:rFonts w:asciiTheme="minorHAnsi" w:hAnsiTheme="minorHAnsi" w:cstheme="minorHAnsi"/>
          <w:szCs w:val="24"/>
        </w:rPr>
        <w:t>n</w:t>
      </w:r>
      <w:r w:rsidR="00984D64" w:rsidRPr="00864ECA">
        <w:rPr>
          <w:rFonts w:asciiTheme="minorHAnsi" w:hAnsiTheme="minorHAnsi" w:cstheme="minorHAnsi"/>
          <w:szCs w:val="24"/>
        </w:rPr>
        <w:t xml:space="preserve"> cas</w:t>
      </w:r>
      <w:r w:rsidRPr="00864ECA">
        <w:rPr>
          <w:rFonts w:asciiTheme="minorHAnsi" w:hAnsiTheme="minorHAnsi" w:cstheme="minorHAnsi"/>
          <w:szCs w:val="24"/>
        </w:rPr>
        <w:t>o</w:t>
      </w:r>
      <w:r w:rsidR="00984D64" w:rsidRPr="00864ECA">
        <w:rPr>
          <w:rFonts w:asciiTheme="minorHAnsi" w:hAnsiTheme="minorHAnsi" w:cstheme="minorHAnsi"/>
          <w:szCs w:val="24"/>
        </w:rPr>
        <w:t xml:space="preserve"> di assoluta necessità</w:t>
      </w:r>
      <w:r w:rsidR="004E3277" w:rsidRPr="00864ECA">
        <w:rPr>
          <w:rFonts w:asciiTheme="minorHAnsi" w:hAnsiTheme="minorHAnsi" w:cstheme="minorHAnsi"/>
          <w:szCs w:val="24"/>
        </w:rPr>
        <w:t>, e per un periodo</w:t>
      </w:r>
      <w:r w:rsidR="00213E48" w:rsidRPr="00864ECA">
        <w:rPr>
          <w:rFonts w:asciiTheme="minorHAnsi" w:hAnsiTheme="minorHAnsi" w:cstheme="minorHAnsi"/>
          <w:szCs w:val="24"/>
        </w:rPr>
        <w:t xml:space="preserve"> limitat</w:t>
      </w:r>
      <w:r w:rsidR="004E3277" w:rsidRPr="00864ECA">
        <w:rPr>
          <w:rFonts w:asciiTheme="minorHAnsi" w:hAnsiTheme="minorHAnsi" w:cstheme="minorHAnsi"/>
          <w:szCs w:val="24"/>
        </w:rPr>
        <w:t>o</w:t>
      </w:r>
      <w:r w:rsidR="00213E48" w:rsidRPr="00864ECA">
        <w:rPr>
          <w:rFonts w:asciiTheme="minorHAnsi" w:hAnsiTheme="minorHAnsi" w:cstheme="minorHAnsi"/>
          <w:szCs w:val="24"/>
        </w:rPr>
        <w:t>.</w:t>
      </w:r>
    </w:p>
    <w:p w14:paraId="704208BC" w14:textId="1FA87C00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Quanto sopra </w:t>
      </w:r>
      <w:r w:rsidR="004E3277" w:rsidRPr="00864ECA">
        <w:rPr>
          <w:rFonts w:asciiTheme="minorHAnsi" w:hAnsiTheme="minorHAnsi" w:cstheme="minorHAnsi"/>
          <w:szCs w:val="24"/>
        </w:rPr>
        <w:t>risponde alla necessità di</w:t>
      </w:r>
      <w:r w:rsidRPr="00864ECA">
        <w:rPr>
          <w:rFonts w:asciiTheme="minorHAnsi" w:hAnsiTheme="minorHAnsi" w:cstheme="minorHAnsi"/>
          <w:szCs w:val="24"/>
        </w:rPr>
        <w:t xml:space="preserve"> consentire alla scuola </w:t>
      </w:r>
      <w:r w:rsidR="000C5ADB" w:rsidRPr="00864ECA">
        <w:rPr>
          <w:rFonts w:asciiTheme="minorHAnsi" w:hAnsiTheme="minorHAnsi" w:cstheme="minorHAnsi"/>
          <w:szCs w:val="24"/>
        </w:rPr>
        <w:t xml:space="preserve">di attuare </w:t>
      </w:r>
      <w:r w:rsidRPr="00864ECA">
        <w:rPr>
          <w:rFonts w:asciiTheme="minorHAnsi" w:hAnsiTheme="minorHAnsi" w:cstheme="minorHAnsi"/>
          <w:szCs w:val="24"/>
        </w:rPr>
        <w:t>una corretta educazione alimentare.</w:t>
      </w:r>
    </w:p>
    <w:p w14:paraId="305605AA" w14:textId="3FAD4CFC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4E3277" w:rsidRPr="00864ECA">
        <w:rPr>
          <w:rFonts w:asciiTheme="minorHAnsi" w:hAnsiTheme="minorHAnsi" w:cstheme="minorHAnsi"/>
          <w:szCs w:val="24"/>
        </w:rPr>
        <w:t>In caso di</w:t>
      </w:r>
      <w:r w:rsidRPr="00864ECA">
        <w:rPr>
          <w:rFonts w:asciiTheme="minorHAnsi" w:hAnsiTheme="minorHAnsi" w:cstheme="minorHAnsi"/>
          <w:szCs w:val="24"/>
        </w:rPr>
        <w:t xml:space="preserve"> </w:t>
      </w:r>
      <w:r w:rsidRPr="00864ECA">
        <w:rPr>
          <w:rFonts w:asciiTheme="minorHAnsi" w:hAnsiTheme="minorHAnsi" w:cstheme="minorHAnsi"/>
          <w:i/>
          <w:iCs/>
          <w:szCs w:val="24"/>
          <w:u w:val="single"/>
        </w:rPr>
        <w:t>allergie</w:t>
      </w:r>
      <w:r w:rsidR="004E3277" w:rsidRPr="00864ECA">
        <w:rPr>
          <w:rFonts w:asciiTheme="minorHAnsi" w:hAnsiTheme="minorHAnsi" w:cstheme="minorHAnsi"/>
          <w:i/>
          <w:iCs/>
          <w:szCs w:val="24"/>
          <w:u w:val="single"/>
        </w:rPr>
        <w:t xml:space="preserve"> o intolleranze</w:t>
      </w:r>
      <w:r w:rsidR="000C5ADB" w:rsidRPr="00864ECA">
        <w:rPr>
          <w:rFonts w:asciiTheme="minorHAnsi" w:hAnsiTheme="minorHAnsi" w:cstheme="minorHAnsi"/>
          <w:i/>
          <w:iCs/>
          <w:szCs w:val="24"/>
          <w:u w:val="single"/>
        </w:rPr>
        <w:t>,</w:t>
      </w:r>
      <w:r w:rsidR="004E3277" w:rsidRPr="00864ECA">
        <w:rPr>
          <w:rFonts w:asciiTheme="minorHAnsi" w:hAnsiTheme="minorHAnsi" w:cstheme="minorHAnsi"/>
          <w:i/>
          <w:iCs/>
          <w:szCs w:val="24"/>
          <w:u w:val="single"/>
        </w:rPr>
        <w:t xml:space="preserve"> </w:t>
      </w:r>
      <w:r w:rsidRPr="00864ECA">
        <w:rPr>
          <w:rFonts w:asciiTheme="minorHAnsi" w:hAnsiTheme="minorHAnsi" w:cstheme="minorHAnsi"/>
          <w:i/>
          <w:iCs/>
          <w:szCs w:val="24"/>
          <w:u w:val="single"/>
        </w:rPr>
        <w:t>o</w:t>
      </w:r>
      <w:r w:rsidR="004E3277" w:rsidRPr="00864ECA">
        <w:rPr>
          <w:rFonts w:asciiTheme="minorHAnsi" w:hAnsiTheme="minorHAnsi" w:cstheme="minorHAnsi"/>
          <w:i/>
          <w:iCs/>
          <w:szCs w:val="24"/>
          <w:u w:val="single"/>
        </w:rPr>
        <w:t xml:space="preserve"> in presenza </w:t>
      </w:r>
      <w:r w:rsidRPr="00864ECA">
        <w:rPr>
          <w:rFonts w:asciiTheme="minorHAnsi" w:hAnsiTheme="minorHAnsi" w:cstheme="minorHAnsi"/>
          <w:i/>
          <w:iCs/>
          <w:szCs w:val="24"/>
          <w:u w:val="single"/>
        </w:rPr>
        <w:t>di malattie croniche</w:t>
      </w:r>
      <w:r w:rsidR="004E3277" w:rsidRPr="00864ECA">
        <w:rPr>
          <w:rFonts w:asciiTheme="minorHAnsi" w:hAnsiTheme="minorHAnsi" w:cstheme="minorHAnsi"/>
          <w:i/>
          <w:iCs/>
          <w:szCs w:val="24"/>
          <w:u w:val="single"/>
        </w:rPr>
        <w:t xml:space="preserve"> certificat</w:t>
      </w:r>
      <w:r w:rsidR="00E72232" w:rsidRPr="00864ECA">
        <w:rPr>
          <w:rFonts w:asciiTheme="minorHAnsi" w:hAnsiTheme="minorHAnsi" w:cstheme="minorHAnsi"/>
          <w:i/>
          <w:iCs/>
          <w:szCs w:val="24"/>
          <w:u w:val="single"/>
        </w:rPr>
        <w:t>e</w:t>
      </w:r>
      <w:r w:rsidRPr="00864ECA">
        <w:rPr>
          <w:rFonts w:asciiTheme="minorHAnsi" w:hAnsiTheme="minorHAnsi" w:cstheme="minorHAnsi"/>
          <w:szCs w:val="24"/>
        </w:rPr>
        <w:t>, che richied</w:t>
      </w:r>
      <w:r w:rsidR="004E3277" w:rsidRPr="00864ECA">
        <w:rPr>
          <w:rFonts w:asciiTheme="minorHAnsi" w:hAnsiTheme="minorHAnsi" w:cstheme="minorHAnsi"/>
          <w:szCs w:val="24"/>
        </w:rPr>
        <w:t>a</w:t>
      </w:r>
      <w:r w:rsidRPr="00864ECA">
        <w:rPr>
          <w:rFonts w:asciiTheme="minorHAnsi" w:hAnsiTheme="minorHAnsi" w:cstheme="minorHAnsi"/>
          <w:szCs w:val="24"/>
        </w:rPr>
        <w:t>no una particolare</w:t>
      </w:r>
      <w:r w:rsidR="00E72232" w:rsidRPr="00864ECA">
        <w:rPr>
          <w:rFonts w:asciiTheme="minorHAnsi" w:hAnsiTheme="minorHAnsi" w:cstheme="minorHAnsi"/>
          <w:szCs w:val="24"/>
        </w:rPr>
        <w:t xml:space="preserve"> </w:t>
      </w:r>
      <w:r w:rsidRPr="00864ECA">
        <w:rPr>
          <w:rFonts w:asciiTheme="minorHAnsi" w:hAnsiTheme="minorHAnsi" w:cstheme="minorHAnsi"/>
          <w:szCs w:val="24"/>
        </w:rPr>
        <w:t>alimentazione</w:t>
      </w:r>
      <w:r w:rsidR="000C5ADB" w:rsidRPr="00864ECA">
        <w:rPr>
          <w:rFonts w:asciiTheme="minorHAnsi" w:hAnsiTheme="minorHAnsi" w:cstheme="minorHAnsi"/>
          <w:szCs w:val="24"/>
        </w:rPr>
        <w:t xml:space="preserve"> e </w:t>
      </w:r>
      <w:r w:rsidR="00E72232" w:rsidRPr="00864ECA">
        <w:rPr>
          <w:rFonts w:asciiTheme="minorHAnsi" w:hAnsiTheme="minorHAnsi" w:cstheme="minorHAnsi"/>
          <w:szCs w:val="24"/>
        </w:rPr>
        <w:t>l’esclusione di determinati alimenti,</w:t>
      </w:r>
      <w:r w:rsidRPr="00864ECA">
        <w:rPr>
          <w:rFonts w:asciiTheme="minorHAnsi" w:hAnsiTheme="minorHAnsi" w:cstheme="minorHAnsi"/>
          <w:szCs w:val="24"/>
        </w:rPr>
        <w:t xml:space="preserve"> è possibile definire, previa autorizzazione del medico dietista ASL competente, apposite tabelle alimentari personalizzate.</w:t>
      </w:r>
    </w:p>
    <w:p w14:paraId="6F241DDA" w14:textId="77777777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</w:p>
    <w:p w14:paraId="579A1EE4" w14:textId="70C491DD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9: </w:t>
      </w:r>
      <w:r w:rsidR="00213E48" w:rsidRPr="00864ECA">
        <w:rPr>
          <w:rFonts w:asciiTheme="minorHAnsi" w:hAnsiTheme="minorHAnsi" w:cstheme="minorHAnsi"/>
          <w:szCs w:val="24"/>
        </w:rPr>
        <w:t>PAGAMENTO DELLA RETTA</w:t>
      </w:r>
      <w:r w:rsidR="009B3415" w:rsidRPr="00864ECA">
        <w:rPr>
          <w:rFonts w:asciiTheme="minorHAnsi" w:hAnsiTheme="minorHAnsi" w:cstheme="minorHAnsi"/>
          <w:szCs w:val="24"/>
        </w:rPr>
        <w:t>.</w:t>
      </w:r>
    </w:p>
    <w:p w14:paraId="401CB336" w14:textId="1744A75D" w:rsidR="009B3415" w:rsidRPr="00864ECA" w:rsidRDefault="009B3415" w:rsidP="009B3415">
      <w:pPr>
        <w:rPr>
          <w:rFonts w:asciiTheme="minorHAnsi" w:hAnsiTheme="minorHAnsi" w:cstheme="minorHAnsi"/>
          <w:b/>
          <w:bCs/>
          <w:szCs w:val="24"/>
        </w:rPr>
      </w:pPr>
      <w:r w:rsidRPr="00864ECA">
        <w:rPr>
          <w:rFonts w:asciiTheme="minorHAnsi" w:hAnsiTheme="minorHAnsi" w:cstheme="minorHAnsi"/>
          <w:b/>
          <w:bCs/>
          <w:szCs w:val="24"/>
        </w:rPr>
        <w:t xml:space="preserve">La </w:t>
      </w:r>
      <w:r w:rsidR="009E78E4" w:rsidRPr="00864ECA">
        <w:rPr>
          <w:rFonts w:asciiTheme="minorHAnsi" w:hAnsiTheme="minorHAnsi" w:cstheme="minorHAnsi"/>
          <w:b/>
          <w:bCs/>
          <w:szCs w:val="24"/>
        </w:rPr>
        <w:t>retta è</w:t>
      </w:r>
      <w:r w:rsidRPr="00864ECA">
        <w:rPr>
          <w:rFonts w:asciiTheme="minorHAnsi" w:hAnsiTheme="minorHAnsi" w:cstheme="minorHAnsi"/>
          <w:b/>
          <w:bCs/>
          <w:szCs w:val="24"/>
        </w:rPr>
        <w:t xml:space="preserve"> da intendersi annuale, ma </w:t>
      </w:r>
      <w:r w:rsidR="009E78E4" w:rsidRPr="00864ECA">
        <w:rPr>
          <w:rFonts w:asciiTheme="minorHAnsi" w:hAnsiTheme="minorHAnsi" w:cstheme="minorHAnsi"/>
          <w:b/>
          <w:bCs/>
          <w:szCs w:val="24"/>
        </w:rPr>
        <w:t xml:space="preserve">il </w:t>
      </w:r>
      <w:r w:rsidR="008C3A22" w:rsidRPr="00864ECA">
        <w:rPr>
          <w:rFonts w:asciiTheme="minorHAnsi" w:hAnsiTheme="minorHAnsi" w:cstheme="minorHAnsi"/>
          <w:b/>
          <w:bCs/>
          <w:szCs w:val="24"/>
        </w:rPr>
        <w:t>Consiglio di amministrazione</w:t>
      </w:r>
      <w:r w:rsidR="009E78E4" w:rsidRPr="00864ECA">
        <w:rPr>
          <w:rFonts w:asciiTheme="minorHAnsi" w:hAnsiTheme="minorHAnsi" w:cstheme="minorHAnsi"/>
          <w:b/>
          <w:bCs/>
          <w:szCs w:val="24"/>
        </w:rPr>
        <w:t xml:space="preserve"> ha deliberato che </w:t>
      </w:r>
      <w:r w:rsidRPr="00864ECA">
        <w:rPr>
          <w:rFonts w:asciiTheme="minorHAnsi" w:hAnsiTheme="minorHAnsi" w:cstheme="minorHAnsi"/>
          <w:b/>
          <w:bCs/>
          <w:szCs w:val="24"/>
        </w:rPr>
        <w:t>può essere versata in 10 rate mensili.</w:t>
      </w:r>
    </w:p>
    <w:p w14:paraId="231EE678" w14:textId="7AF5ACE9" w:rsidR="000C5ADB" w:rsidRPr="00864ECA" w:rsidRDefault="00984D64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Entro il giorno dieci di ogni mese </w:t>
      </w:r>
      <w:r w:rsidR="00BE5B49" w:rsidRPr="00864ECA">
        <w:rPr>
          <w:rFonts w:asciiTheme="minorHAnsi" w:hAnsiTheme="minorHAnsi" w:cstheme="minorHAnsi"/>
          <w:szCs w:val="24"/>
        </w:rPr>
        <w:t>verrà consegnata</w:t>
      </w:r>
      <w:r w:rsidRPr="00864ECA">
        <w:rPr>
          <w:rFonts w:asciiTheme="minorHAnsi" w:hAnsiTheme="minorHAnsi" w:cstheme="minorHAnsi"/>
          <w:szCs w:val="24"/>
        </w:rPr>
        <w:t xml:space="preserve"> una copia della retta dovuta per il mese stesso. </w:t>
      </w:r>
    </w:p>
    <w:p w14:paraId="7AE1E22D" w14:textId="2964418E" w:rsidR="009B3415" w:rsidRPr="00864ECA" w:rsidRDefault="00984D64" w:rsidP="00A3308B">
      <w:pPr>
        <w:jc w:val="both"/>
        <w:rPr>
          <w:rFonts w:asciiTheme="minorHAnsi" w:hAnsiTheme="minorHAnsi" w:cstheme="minorHAnsi"/>
          <w:bCs/>
          <w:szCs w:val="24"/>
          <w:u w:val="single"/>
        </w:rPr>
      </w:pPr>
      <w:r w:rsidRPr="00864ECA">
        <w:rPr>
          <w:rFonts w:asciiTheme="minorHAnsi" w:hAnsiTheme="minorHAnsi" w:cstheme="minorHAnsi"/>
          <w:bCs/>
          <w:szCs w:val="24"/>
          <w:u w:val="single"/>
        </w:rPr>
        <w:t xml:space="preserve"> </w:t>
      </w:r>
      <w:r w:rsidR="005E3825" w:rsidRPr="00864ECA">
        <w:rPr>
          <w:rFonts w:asciiTheme="minorHAnsi" w:hAnsiTheme="minorHAnsi" w:cstheme="minorHAnsi"/>
          <w:bCs/>
          <w:szCs w:val="24"/>
          <w:u w:val="single"/>
        </w:rPr>
        <w:t>Le rette</w:t>
      </w:r>
      <w:r w:rsidR="000C5ADB" w:rsidRPr="00864ECA">
        <w:rPr>
          <w:rFonts w:asciiTheme="minorHAnsi" w:hAnsiTheme="minorHAnsi" w:cstheme="minorHAnsi"/>
          <w:bCs/>
          <w:szCs w:val="24"/>
          <w:u w:val="single"/>
        </w:rPr>
        <w:t xml:space="preserve"> </w:t>
      </w:r>
      <w:r w:rsidR="009B3415" w:rsidRPr="00864ECA">
        <w:rPr>
          <w:rFonts w:asciiTheme="minorHAnsi" w:hAnsiTheme="minorHAnsi" w:cstheme="minorHAnsi"/>
          <w:bCs/>
          <w:szCs w:val="24"/>
          <w:u w:val="single"/>
        </w:rPr>
        <w:t xml:space="preserve">mensili </w:t>
      </w:r>
      <w:r w:rsidR="000C5ADB" w:rsidRPr="00864ECA">
        <w:rPr>
          <w:rFonts w:asciiTheme="minorHAnsi" w:hAnsiTheme="minorHAnsi" w:cstheme="minorHAnsi"/>
          <w:bCs/>
          <w:szCs w:val="24"/>
          <w:u w:val="single"/>
        </w:rPr>
        <w:t>vanno pagate</w:t>
      </w:r>
      <w:r w:rsidR="00213E48" w:rsidRPr="00864ECA">
        <w:rPr>
          <w:rFonts w:asciiTheme="minorHAnsi" w:hAnsiTheme="minorHAnsi" w:cstheme="minorHAnsi"/>
          <w:bCs/>
          <w:szCs w:val="24"/>
          <w:u w:val="single"/>
        </w:rPr>
        <w:t xml:space="preserve"> entro il venti del mese di competenz</w:t>
      </w:r>
      <w:r w:rsidR="00B516C0" w:rsidRPr="00864ECA">
        <w:rPr>
          <w:rFonts w:asciiTheme="minorHAnsi" w:hAnsiTheme="minorHAnsi" w:cstheme="minorHAnsi"/>
          <w:bCs/>
          <w:szCs w:val="24"/>
          <w:u w:val="single"/>
        </w:rPr>
        <w:t>a.</w:t>
      </w:r>
    </w:p>
    <w:p w14:paraId="0633BC8E" w14:textId="77777777" w:rsidR="00A63031" w:rsidRPr="00864ECA" w:rsidRDefault="00A63031" w:rsidP="00A3308B">
      <w:pPr>
        <w:jc w:val="both"/>
        <w:rPr>
          <w:rFonts w:asciiTheme="minorHAnsi" w:hAnsiTheme="minorHAnsi" w:cstheme="minorHAnsi"/>
          <w:bCs/>
          <w:szCs w:val="24"/>
          <w:u w:val="single"/>
        </w:rPr>
      </w:pPr>
    </w:p>
    <w:p w14:paraId="03CEF66F" w14:textId="53773B3E" w:rsidR="000C5ADB" w:rsidRPr="00864ECA" w:rsidRDefault="00AB0F7B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433B3E" w:rsidRPr="00864ECA">
        <w:rPr>
          <w:rFonts w:asciiTheme="minorHAnsi" w:hAnsiTheme="minorHAnsi" w:cstheme="minorHAnsi"/>
          <w:szCs w:val="24"/>
        </w:rPr>
        <w:t>I</w:t>
      </w:r>
      <w:r w:rsidR="00B516C0" w:rsidRPr="00864ECA">
        <w:rPr>
          <w:rFonts w:asciiTheme="minorHAnsi" w:hAnsiTheme="minorHAnsi" w:cstheme="minorHAnsi"/>
          <w:szCs w:val="24"/>
        </w:rPr>
        <w:t>l pagamento</w:t>
      </w:r>
      <w:r w:rsidR="00433B3E" w:rsidRPr="00864ECA">
        <w:rPr>
          <w:rFonts w:asciiTheme="minorHAnsi" w:hAnsiTheme="minorHAnsi" w:cstheme="minorHAnsi"/>
          <w:szCs w:val="24"/>
        </w:rPr>
        <w:t xml:space="preserve"> va effettuato</w:t>
      </w:r>
      <w:r w:rsidR="00B516C0" w:rsidRPr="00864ECA">
        <w:rPr>
          <w:rFonts w:asciiTheme="minorHAnsi" w:hAnsiTheme="minorHAnsi" w:cstheme="minorHAnsi"/>
          <w:szCs w:val="24"/>
        </w:rPr>
        <w:t xml:space="preserve"> </w:t>
      </w:r>
      <w:r w:rsidRPr="00864ECA">
        <w:rPr>
          <w:rFonts w:asciiTheme="minorHAnsi" w:hAnsiTheme="minorHAnsi" w:cstheme="minorHAnsi"/>
          <w:szCs w:val="24"/>
        </w:rPr>
        <w:t xml:space="preserve">tramite bonifico bancario intestandolo a: </w:t>
      </w:r>
    </w:p>
    <w:p w14:paraId="307A7DB8" w14:textId="3CF09945" w:rsidR="006F3C80" w:rsidRPr="00864ECA" w:rsidRDefault="000C5ADB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- </w:t>
      </w:r>
      <w:r w:rsidR="00AB0F7B" w:rsidRPr="00864ECA">
        <w:rPr>
          <w:rFonts w:asciiTheme="minorHAnsi" w:hAnsiTheme="minorHAnsi" w:cstheme="minorHAnsi"/>
          <w:szCs w:val="24"/>
        </w:rPr>
        <w:t>ASILO INFANTILE S.</w:t>
      </w:r>
      <w:r w:rsidRPr="00864ECA">
        <w:rPr>
          <w:rFonts w:asciiTheme="minorHAnsi" w:hAnsiTheme="minorHAnsi" w:cstheme="minorHAnsi"/>
          <w:szCs w:val="24"/>
        </w:rPr>
        <w:t xml:space="preserve"> </w:t>
      </w:r>
      <w:r w:rsidR="00AB0F7B" w:rsidRPr="00864ECA">
        <w:rPr>
          <w:rFonts w:asciiTheme="minorHAnsi" w:hAnsiTheme="minorHAnsi" w:cstheme="minorHAnsi"/>
          <w:szCs w:val="24"/>
        </w:rPr>
        <w:t xml:space="preserve">GIOVANNI BATTISTA </w:t>
      </w:r>
      <w:r w:rsidR="00AB0F7B" w:rsidRPr="00864ECA">
        <w:rPr>
          <w:rFonts w:asciiTheme="minorHAnsi" w:hAnsiTheme="minorHAnsi" w:cstheme="minorHAnsi"/>
          <w:b/>
          <w:szCs w:val="24"/>
        </w:rPr>
        <w:t>IBAN IT 70 A 08676 54781 000 000 900 154</w:t>
      </w:r>
      <w:r w:rsidR="00AB0F7B" w:rsidRPr="00864ECA">
        <w:rPr>
          <w:rFonts w:asciiTheme="minorHAnsi" w:hAnsiTheme="minorHAnsi" w:cstheme="minorHAnsi"/>
          <w:szCs w:val="24"/>
        </w:rPr>
        <w:t xml:space="preserve"> </w:t>
      </w:r>
      <w:r w:rsidR="00E75D71" w:rsidRPr="00864ECA">
        <w:rPr>
          <w:rFonts w:asciiTheme="minorHAnsi" w:hAnsiTheme="minorHAnsi" w:cstheme="minorHAnsi"/>
          <w:szCs w:val="24"/>
        </w:rPr>
        <w:t>avendo</w:t>
      </w:r>
      <w:r w:rsidR="00AB0F7B" w:rsidRPr="00864ECA">
        <w:rPr>
          <w:rFonts w:asciiTheme="minorHAnsi" w:hAnsiTheme="minorHAnsi" w:cstheme="minorHAnsi"/>
          <w:szCs w:val="24"/>
        </w:rPr>
        <w:t xml:space="preserve"> </w:t>
      </w:r>
      <w:r w:rsidR="00E75D71" w:rsidRPr="00864ECA">
        <w:rPr>
          <w:rFonts w:asciiTheme="minorHAnsi" w:hAnsiTheme="minorHAnsi" w:cstheme="minorHAnsi"/>
          <w:szCs w:val="24"/>
        </w:rPr>
        <w:t xml:space="preserve">cura di specificare la valuta fissa per </w:t>
      </w:r>
      <w:r w:rsidR="00AB0F7B" w:rsidRPr="00864ECA">
        <w:rPr>
          <w:rFonts w:asciiTheme="minorHAnsi" w:hAnsiTheme="minorHAnsi" w:cstheme="minorHAnsi"/>
          <w:szCs w:val="24"/>
        </w:rPr>
        <w:t>il beneficiario entro il giorno 20</w:t>
      </w:r>
      <w:r w:rsidR="006F3C80" w:rsidRPr="00864ECA">
        <w:rPr>
          <w:rFonts w:asciiTheme="minorHAnsi" w:hAnsiTheme="minorHAnsi" w:cstheme="minorHAnsi"/>
          <w:szCs w:val="24"/>
        </w:rPr>
        <w:t xml:space="preserve"> e di specificare </w:t>
      </w:r>
      <w:r w:rsidR="00AB0F7B" w:rsidRPr="00864ECA">
        <w:rPr>
          <w:rFonts w:asciiTheme="minorHAnsi" w:hAnsiTheme="minorHAnsi" w:cstheme="minorHAnsi"/>
          <w:szCs w:val="24"/>
        </w:rPr>
        <w:t xml:space="preserve">nella causale: </w:t>
      </w:r>
      <w:r w:rsidR="00AB0F7B" w:rsidRPr="00864ECA">
        <w:rPr>
          <w:rFonts w:asciiTheme="minorHAnsi" w:hAnsiTheme="minorHAnsi" w:cstheme="minorHAnsi"/>
          <w:b/>
          <w:bCs/>
          <w:szCs w:val="24"/>
        </w:rPr>
        <w:t>“retta mese di</w:t>
      </w:r>
      <w:r w:rsidR="00E21F4A" w:rsidRPr="00864ECA">
        <w:rPr>
          <w:rFonts w:asciiTheme="minorHAnsi" w:hAnsiTheme="minorHAnsi" w:cstheme="minorHAnsi"/>
          <w:b/>
          <w:bCs/>
          <w:szCs w:val="24"/>
        </w:rPr>
        <w:t>……</w:t>
      </w:r>
      <w:r w:rsidR="00AB0F7B" w:rsidRPr="00864ECA">
        <w:rPr>
          <w:rFonts w:asciiTheme="minorHAnsi" w:hAnsiTheme="minorHAnsi" w:cstheme="minorHAnsi"/>
          <w:b/>
          <w:bCs/>
          <w:szCs w:val="24"/>
        </w:rPr>
        <w:t>.</w:t>
      </w:r>
      <w:r w:rsidR="00E21F4A" w:rsidRPr="00864ECA">
        <w:rPr>
          <w:rFonts w:asciiTheme="minorHAnsi" w:hAnsiTheme="minorHAnsi" w:cstheme="minorHAnsi"/>
          <w:b/>
          <w:bCs/>
          <w:szCs w:val="24"/>
        </w:rPr>
        <w:t xml:space="preserve">  </w:t>
      </w:r>
      <w:r w:rsidR="00AB0F7B" w:rsidRPr="00864ECA">
        <w:rPr>
          <w:rFonts w:asciiTheme="minorHAnsi" w:hAnsiTheme="minorHAnsi" w:cstheme="minorHAnsi"/>
          <w:b/>
          <w:bCs/>
          <w:szCs w:val="24"/>
          <w:u w:val="single"/>
        </w:rPr>
        <w:t>e il nome del bambino</w:t>
      </w:r>
      <w:r w:rsidR="00AB0F7B" w:rsidRPr="00864ECA">
        <w:rPr>
          <w:rFonts w:asciiTheme="minorHAnsi" w:hAnsiTheme="minorHAnsi" w:cstheme="minorHAnsi"/>
          <w:b/>
          <w:bCs/>
          <w:szCs w:val="24"/>
        </w:rPr>
        <w:t xml:space="preserve">”. </w:t>
      </w:r>
      <w:r w:rsidR="00AB0F7B" w:rsidRPr="00864ECA">
        <w:rPr>
          <w:rFonts w:asciiTheme="minorHAnsi" w:hAnsiTheme="minorHAnsi" w:cstheme="minorHAnsi"/>
          <w:szCs w:val="24"/>
        </w:rPr>
        <w:t xml:space="preserve">Dopo il giorno venti viene applicata la mora di € </w:t>
      </w:r>
      <w:r w:rsidR="00433B3E" w:rsidRPr="00864ECA">
        <w:rPr>
          <w:rFonts w:asciiTheme="minorHAnsi" w:hAnsiTheme="minorHAnsi" w:cstheme="minorHAnsi"/>
          <w:szCs w:val="24"/>
        </w:rPr>
        <w:t>5</w:t>
      </w:r>
      <w:r w:rsidR="00AB0F7B" w:rsidRPr="00864ECA">
        <w:rPr>
          <w:rFonts w:asciiTheme="minorHAnsi" w:hAnsiTheme="minorHAnsi" w:cstheme="minorHAnsi"/>
          <w:szCs w:val="24"/>
        </w:rPr>
        <w:t xml:space="preserve">,00=. </w:t>
      </w:r>
    </w:p>
    <w:p w14:paraId="48823F74" w14:textId="77777777" w:rsidR="006F3C80" w:rsidRPr="00864ECA" w:rsidRDefault="00AB0F7B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>Qualora la retta rimanesse insoluta</w:t>
      </w:r>
      <w:r w:rsidR="006F3C80" w:rsidRPr="00864ECA">
        <w:rPr>
          <w:rFonts w:asciiTheme="minorHAnsi" w:hAnsiTheme="minorHAnsi" w:cstheme="minorHAnsi"/>
          <w:szCs w:val="24"/>
        </w:rPr>
        <w:t>, si provvederà al recupero</w:t>
      </w:r>
      <w:r w:rsidRPr="00864ECA">
        <w:rPr>
          <w:rFonts w:asciiTheme="minorHAnsi" w:hAnsiTheme="minorHAnsi" w:cstheme="minorHAnsi"/>
          <w:szCs w:val="24"/>
        </w:rPr>
        <w:t xml:space="preserve"> il mese successivo.  </w:t>
      </w:r>
    </w:p>
    <w:p w14:paraId="2D41F218" w14:textId="77777777" w:rsidR="0060150F" w:rsidRPr="00864ECA" w:rsidRDefault="0060150F" w:rsidP="00A3308B">
      <w:pPr>
        <w:jc w:val="both"/>
        <w:rPr>
          <w:rFonts w:asciiTheme="minorHAnsi" w:hAnsiTheme="minorHAnsi" w:cstheme="minorHAnsi"/>
          <w:szCs w:val="24"/>
        </w:rPr>
      </w:pPr>
    </w:p>
    <w:p w14:paraId="0E4B3D29" w14:textId="77777777" w:rsidR="00213E48" w:rsidRPr="00864ECA" w:rsidRDefault="00042CE8" w:rsidP="00A3308B">
      <w:pPr>
        <w:pStyle w:val="Titolo1"/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ART. 10: </w:t>
      </w:r>
      <w:r w:rsidR="00213E48" w:rsidRPr="00864ECA">
        <w:rPr>
          <w:rFonts w:asciiTheme="minorHAnsi" w:hAnsiTheme="minorHAnsi" w:cstheme="minorHAnsi"/>
          <w:szCs w:val="24"/>
        </w:rPr>
        <w:t xml:space="preserve">CRITERI DI DETERMINAZIONE DELLE FASCE DI REDDITO E RETTE DI FREQUENZA </w:t>
      </w:r>
    </w:p>
    <w:p w14:paraId="777603C4" w14:textId="6EFAD2E2" w:rsidR="00213E48" w:rsidRPr="00864ECA" w:rsidRDefault="0060150F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I</w:t>
      </w:r>
      <w:r w:rsidR="00E75D71" w:rsidRPr="00864ECA">
        <w:rPr>
          <w:rFonts w:asciiTheme="minorHAnsi" w:hAnsiTheme="minorHAnsi" w:cstheme="minorHAnsi"/>
          <w:szCs w:val="24"/>
        </w:rPr>
        <w:t xml:space="preserve">n base </w:t>
      </w:r>
      <w:r w:rsidR="00F730A5" w:rsidRPr="00864ECA">
        <w:rPr>
          <w:rFonts w:asciiTheme="minorHAnsi" w:hAnsiTheme="minorHAnsi" w:cstheme="minorHAnsi"/>
          <w:szCs w:val="24"/>
        </w:rPr>
        <w:t>alla convenzione</w:t>
      </w:r>
      <w:r w:rsidR="006F3C80" w:rsidRPr="00864ECA">
        <w:rPr>
          <w:rFonts w:asciiTheme="minorHAnsi" w:hAnsiTheme="minorHAnsi" w:cstheme="minorHAnsi"/>
          <w:szCs w:val="24"/>
        </w:rPr>
        <w:t xml:space="preserve"> stipulata</w:t>
      </w:r>
      <w:r w:rsidR="00F730A5" w:rsidRPr="00864ECA">
        <w:rPr>
          <w:rFonts w:asciiTheme="minorHAnsi" w:hAnsiTheme="minorHAnsi" w:cstheme="minorHAnsi"/>
          <w:szCs w:val="24"/>
        </w:rPr>
        <w:t xml:space="preserve"> con il Comune di Montichiari</w:t>
      </w:r>
      <w:r w:rsidRPr="00864ECA">
        <w:rPr>
          <w:rFonts w:asciiTheme="minorHAnsi" w:hAnsiTheme="minorHAnsi" w:cstheme="minorHAnsi"/>
          <w:szCs w:val="24"/>
        </w:rPr>
        <w:t xml:space="preserve"> la scuola</w:t>
      </w:r>
      <w:r w:rsidR="00F730A5" w:rsidRPr="00864ECA">
        <w:rPr>
          <w:rFonts w:asciiTheme="minorHAnsi" w:hAnsiTheme="minorHAnsi" w:cstheme="minorHAnsi"/>
          <w:szCs w:val="24"/>
        </w:rPr>
        <w:t xml:space="preserve"> si impegna ad ap</w:t>
      </w:r>
      <w:r w:rsidR="00563AF2" w:rsidRPr="00864ECA">
        <w:rPr>
          <w:rFonts w:asciiTheme="minorHAnsi" w:hAnsiTheme="minorHAnsi" w:cstheme="minorHAnsi"/>
          <w:szCs w:val="24"/>
        </w:rPr>
        <w:t>p</w:t>
      </w:r>
      <w:r w:rsidR="00F730A5" w:rsidRPr="00864ECA">
        <w:rPr>
          <w:rFonts w:asciiTheme="minorHAnsi" w:hAnsiTheme="minorHAnsi" w:cstheme="minorHAnsi"/>
          <w:szCs w:val="24"/>
        </w:rPr>
        <w:t>licare le rette in conformità a</w:t>
      </w:r>
      <w:r w:rsidRPr="00864ECA">
        <w:rPr>
          <w:rFonts w:asciiTheme="minorHAnsi" w:hAnsiTheme="minorHAnsi" w:cstheme="minorHAnsi"/>
          <w:szCs w:val="24"/>
        </w:rPr>
        <w:t>i</w:t>
      </w:r>
      <w:r w:rsidR="00F730A5" w:rsidRPr="00864ECA">
        <w:rPr>
          <w:rFonts w:asciiTheme="minorHAnsi" w:hAnsiTheme="minorHAnsi" w:cstheme="minorHAnsi"/>
          <w:szCs w:val="24"/>
        </w:rPr>
        <w:t xml:space="preserve"> criteri di anno in anno definiti dall’Amministrazione comunale per le scuole paritarie convenzionate. </w:t>
      </w:r>
      <w:r w:rsidR="00791FAD" w:rsidRPr="00864ECA">
        <w:rPr>
          <w:rFonts w:asciiTheme="minorHAnsi" w:hAnsiTheme="minorHAnsi" w:cstheme="minorHAnsi"/>
          <w:szCs w:val="24"/>
        </w:rPr>
        <w:t xml:space="preserve"> </w:t>
      </w:r>
      <w:r w:rsidR="00F730A5" w:rsidRPr="00864ECA">
        <w:rPr>
          <w:rFonts w:asciiTheme="minorHAnsi" w:hAnsiTheme="minorHAnsi" w:cstheme="minorHAnsi"/>
          <w:szCs w:val="24"/>
        </w:rPr>
        <w:t>Di base si applica la fascia massima.</w:t>
      </w:r>
    </w:p>
    <w:p w14:paraId="465369B0" w14:textId="77777777" w:rsidR="008D4AF7" w:rsidRDefault="0060150F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t xml:space="preserve"> </w:t>
      </w:r>
      <w:r w:rsidR="00213E48" w:rsidRPr="00864ECA">
        <w:rPr>
          <w:rFonts w:asciiTheme="minorHAnsi" w:hAnsiTheme="minorHAnsi" w:cstheme="minorHAnsi"/>
          <w:szCs w:val="24"/>
        </w:rPr>
        <w:t xml:space="preserve">Le famiglie richiedenti una riduzione della retta dovranno </w:t>
      </w:r>
      <w:r w:rsidR="00393264" w:rsidRPr="00864ECA">
        <w:rPr>
          <w:rFonts w:asciiTheme="minorHAnsi" w:hAnsiTheme="minorHAnsi" w:cstheme="minorHAnsi"/>
          <w:szCs w:val="24"/>
        </w:rPr>
        <w:t>consegnare in segreteria - entro il primo settembre di ogni anno scolastico</w:t>
      </w:r>
      <w:r w:rsidR="00791FAD" w:rsidRPr="00864ECA">
        <w:rPr>
          <w:rFonts w:asciiTheme="minorHAnsi" w:hAnsiTheme="minorHAnsi" w:cstheme="minorHAnsi"/>
          <w:szCs w:val="24"/>
        </w:rPr>
        <w:t xml:space="preserve"> </w:t>
      </w:r>
      <w:r w:rsidR="00393264" w:rsidRPr="00864ECA">
        <w:rPr>
          <w:rFonts w:asciiTheme="minorHAnsi" w:hAnsiTheme="minorHAnsi" w:cstheme="minorHAnsi"/>
          <w:szCs w:val="24"/>
        </w:rPr>
        <w:t xml:space="preserve">- una copia della Dichiarazione inerente </w:t>
      </w:r>
      <w:r w:rsidR="00791FAD" w:rsidRPr="00864ECA">
        <w:rPr>
          <w:rFonts w:asciiTheme="minorHAnsi" w:hAnsiTheme="minorHAnsi" w:cstheme="minorHAnsi"/>
          <w:szCs w:val="24"/>
        </w:rPr>
        <w:t>alla</w:t>
      </w:r>
      <w:r w:rsidR="00393264" w:rsidRPr="00864ECA">
        <w:rPr>
          <w:rFonts w:asciiTheme="minorHAnsi" w:hAnsiTheme="minorHAnsi" w:cstheme="minorHAnsi"/>
          <w:szCs w:val="24"/>
        </w:rPr>
        <w:t xml:space="preserve"> propria situazione reddituale e patrimoniale</w:t>
      </w:r>
      <w:r w:rsidR="00791FAD" w:rsidRPr="00864ECA">
        <w:rPr>
          <w:rFonts w:asciiTheme="minorHAnsi" w:hAnsiTheme="minorHAnsi" w:cstheme="minorHAnsi"/>
          <w:szCs w:val="24"/>
        </w:rPr>
        <w:t xml:space="preserve"> (ISEE)</w:t>
      </w:r>
      <w:r w:rsidR="00393264" w:rsidRPr="00864ECA">
        <w:rPr>
          <w:rFonts w:asciiTheme="minorHAnsi" w:hAnsiTheme="minorHAnsi" w:cstheme="minorHAnsi"/>
          <w:szCs w:val="24"/>
        </w:rPr>
        <w:t>. La stessa scadrà al termine dell’anno scolastico, e dovrà essere rinnovata l’anno successivo.</w:t>
      </w:r>
    </w:p>
    <w:p w14:paraId="5B6A40AF" w14:textId="48D24950" w:rsidR="00213E48" w:rsidRPr="00864ECA" w:rsidRDefault="00213E48" w:rsidP="00A3308B">
      <w:pPr>
        <w:jc w:val="both"/>
        <w:rPr>
          <w:rFonts w:asciiTheme="minorHAnsi" w:hAnsiTheme="minorHAnsi" w:cstheme="minorHAnsi"/>
          <w:szCs w:val="24"/>
        </w:rPr>
      </w:pPr>
      <w:r w:rsidRPr="00864ECA">
        <w:rPr>
          <w:rFonts w:asciiTheme="minorHAnsi" w:hAnsiTheme="minorHAnsi" w:cstheme="minorHAnsi"/>
          <w:szCs w:val="24"/>
        </w:rPr>
        <w:lastRenderedPageBreak/>
        <w:t>Le eventuali richieste di esonero totale dal pagamento della retta dovranno essere sottoposte all’assistente sociale del Comune di Montichiari che le valuterà</w:t>
      </w:r>
      <w:r w:rsidR="00D618B9" w:rsidRPr="00864ECA">
        <w:rPr>
          <w:rFonts w:asciiTheme="minorHAnsi" w:hAnsiTheme="minorHAnsi" w:cstheme="minorHAnsi"/>
          <w:szCs w:val="24"/>
        </w:rPr>
        <w:t>,</w:t>
      </w:r>
      <w:r w:rsidRPr="00864ECA">
        <w:rPr>
          <w:rFonts w:asciiTheme="minorHAnsi" w:hAnsiTheme="minorHAnsi" w:cstheme="minorHAnsi"/>
          <w:szCs w:val="24"/>
        </w:rPr>
        <w:t xml:space="preserve"> applicando gli stessi criteri previsti per le Scuole Materne Statali.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3461"/>
        <w:gridCol w:w="2463"/>
      </w:tblGrid>
      <w:tr w:rsidR="008D4AF7" w:rsidRPr="00864ECA" w14:paraId="7ECE0B14" w14:textId="77777777" w:rsidTr="008D4AF7">
        <w:tc>
          <w:tcPr>
            <w:tcW w:w="3704" w:type="dxa"/>
          </w:tcPr>
          <w:p w14:paraId="6FC75A03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64ECA">
              <w:rPr>
                <w:rFonts w:asciiTheme="minorHAnsi" w:hAnsiTheme="minorHAnsi" w:cstheme="minorHAnsi"/>
                <w:b/>
                <w:bCs/>
                <w:szCs w:val="24"/>
              </w:rPr>
              <w:t>FASCE DI REDDITO</w:t>
            </w:r>
          </w:p>
          <w:p w14:paraId="4DD50B24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461" w:type="dxa"/>
          </w:tcPr>
          <w:p w14:paraId="01194D3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64ECA">
              <w:rPr>
                <w:rFonts w:asciiTheme="minorHAnsi" w:hAnsiTheme="minorHAnsi" w:cstheme="minorHAnsi"/>
                <w:b/>
                <w:bCs/>
                <w:szCs w:val="24"/>
              </w:rPr>
              <w:t>VALORE ISEE</w:t>
            </w:r>
          </w:p>
        </w:tc>
        <w:tc>
          <w:tcPr>
            <w:tcW w:w="2463" w:type="dxa"/>
          </w:tcPr>
          <w:p w14:paraId="42B397A9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64ECA">
              <w:rPr>
                <w:rFonts w:asciiTheme="minorHAnsi" w:hAnsiTheme="minorHAnsi" w:cstheme="minorHAnsi"/>
                <w:b/>
                <w:bCs/>
                <w:szCs w:val="24"/>
              </w:rPr>
              <w:t>RETTA SCUOLA MATERNA</w:t>
            </w:r>
          </w:p>
        </w:tc>
      </w:tr>
      <w:tr w:rsidR="008D4AF7" w:rsidRPr="00864ECA" w14:paraId="1D889AA8" w14:textId="77777777" w:rsidTr="008D4AF7">
        <w:tc>
          <w:tcPr>
            <w:tcW w:w="3704" w:type="dxa"/>
          </w:tcPr>
          <w:p w14:paraId="418BFE0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1</w:t>
            </w:r>
          </w:p>
          <w:p w14:paraId="329CD41E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4582559F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DA € 0 A € 5.300,00</w:t>
            </w:r>
          </w:p>
        </w:tc>
        <w:tc>
          <w:tcPr>
            <w:tcW w:w="2463" w:type="dxa"/>
          </w:tcPr>
          <w:p w14:paraId="341B7C9E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        € 79,00</w:t>
            </w:r>
          </w:p>
        </w:tc>
      </w:tr>
      <w:tr w:rsidR="008D4AF7" w:rsidRPr="00864ECA" w14:paraId="10EEF038" w14:textId="77777777" w:rsidTr="008D4AF7">
        <w:tc>
          <w:tcPr>
            <w:tcW w:w="3704" w:type="dxa"/>
          </w:tcPr>
          <w:p w14:paraId="1CA1F008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2</w:t>
            </w:r>
          </w:p>
          <w:p w14:paraId="0B8223F3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1AA9C7DE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DA € 5.300,01 A € 10.600,00</w:t>
            </w:r>
          </w:p>
        </w:tc>
        <w:tc>
          <w:tcPr>
            <w:tcW w:w="2463" w:type="dxa"/>
          </w:tcPr>
          <w:p w14:paraId="7E655807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        € 135,00</w:t>
            </w:r>
          </w:p>
        </w:tc>
      </w:tr>
      <w:tr w:rsidR="008D4AF7" w:rsidRPr="00864ECA" w14:paraId="541ED8D5" w14:textId="77777777" w:rsidTr="008D4AF7">
        <w:tc>
          <w:tcPr>
            <w:tcW w:w="3704" w:type="dxa"/>
          </w:tcPr>
          <w:p w14:paraId="39824892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3</w:t>
            </w:r>
          </w:p>
          <w:p w14:paraId="5626D3AB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2A931DA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DA € 10.600,01 </w:t>
            </w:r>
          </w:p>
        </w:tc>
        <w:tc>
          <w:tcPr>
            <w:tcW w:w="2463" w:type="dxa"/>
          </w:tcPr>
          <w:p w14:paraId="68E5D4B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        € 169,00</w:t>
            </w:r>
          </w:p>
        </w:tc>
      </w:tr>
      <w:tr w:rsidR="008D4AF7" w:rsidRPr="00864ECA" w14:paraId="5F361979" w14:textId="77777777" w:rsidTr="008D4AF7">
        <w:tc>
          <w:tcPr>
            <w:tcW w:w="3704" w:type="dxa"/>
          </w:tcPr>
          <w:p w14:paraId="3E71477C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UTENTI NON RESIDENTI</w:t>
            </w:r>
          </w:p>
        </w:tc>
        <w:tc>
          <w:tcPr>
            <w:tcW w:w="3461" w:type="dxa"/>
          </w:tcPr>
          <w:p w14:paraId="1AD02D4D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///////////////////////////////////</w:t>
            </w:r>
          </w:p>
        </w:tc>
        <w:tc>
          <w:tcPr>
            <w:tcW w:w="2463" w:type="dxa"/>
          </w:tcPr>
          <w:p w14:paraId="3F66A0DD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        € 2</w:t>
            </w:r>
            <w:r>
              <w:rPr>
                <w:rFonts w:asciiTheme="minorHAnsi" w:hAnsiTheme="minorHAnsi" w:cstheme="minorHAnsi"/>
                <w:szCs w:val="24"/>
              </w:rPr>
              <w:t>00</w:t>
            </w:r>
            <w:r w:rsidRPr="00864ECA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8D4AF7" w:rsidRPr="00864ECA" w14:paraId="1BCAE627" w14:textId="77777777" w:rsidTr="008D4AF7">
        <w:tc>
          <w:tcPr>
            <w:tcW w:w="3704" w:type="dxa"/>
          </w:tcPr>
          <w:p w14:paraId="397C12F8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F09007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64ECA">
              <w:rPr>
                <w:rFonts w:asciiTheme="minorHAnsi" w:hAnsiTheme="minorHAnsi" w:cstheme="minorHAnsi"/>
                <w:b/>
                <w:bCs/>
                <w:szCs w:val="24"/>
              </w:rPr>
              <w:t>SERVIZI AGGIUNTIVI</w:t>
            </w:r>
          </w:p>
          <w:p w14:paraId="12D257E1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461" w:type="dxa"/>
          </w:tcPr>
          <w:p w14:paraId="2A820577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63" w:type="dxa"/>
          </w:tcPr>
          <w:p w14:paraId="59187EF2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D4AF7" w:rsidRPr="00864ECA" w14:paraId="7268E7AF" w14:textId="77777777" w:rsidTr="008D4AF7">
        <w:tc>
          <w:tcPr>
            <w:tcW w:w="3704" w:type="dxa"/>
          </w:tcPr>
          <w:p w14:paraId="51EC30A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Anticipato Fisso 7:30 - 8:30</w:t>
            </w:r>
          </w:p>
        </w:tc>
        <w:tc>
          <w:tcPr>
            <w:tcW w:w="3461" w:type="dxa"/>
          </w:tcPr>
          <w:p w14:paraId="6D1318E8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63" w:type="dxa"/>
          </w:tcPr>
          <w:p w14:paraId="10AF7CDD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€ 15,00 mensili</w:t>
            </w:r>
          </w:p>
          <w:p w14:paraId="3755D213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D4AF7" w:rsidRPr="00864ECA" w14:paraId="53BCFE95" w14:textId="77777777" w:rsidTr="008D4AF7">
        <w:tc>
          <w:tcPr>
            <w:tcW w:w="3704" w:type="dxa"/>
          </w:tcPr>
          <w:p w14:paraId="3D8D1B09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Anticipato Ridotto (Max 10 Gg)</w:t>
            </w:r>
          </w:p>
          <w:p w14:paraId="695308D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 xml:space="preserve"> 7:30 - 8:30</w:t>
            </w:r>
          </w:p>
          <w:p w14:paraId="3187723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34351B0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63" w:type="dxa"/>
          </w:tcPr>
          <w:p w14:paraId="745A586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€ 7,50 mensili</w:t>
            </w:r>
          </w:p>
          <w:p w14:paraId="48FE02C4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D4AF7" w:rsidRPr="00864ECA" w14:paraId="726D4846" w14:textId="77777777" w:rsidTr="008D4AF7">
        <w:tc>
          <w:tcPr>
            <w:tcW w:w="3704" w:type="dxa"/>
          </w:tcPr>
          <w:p w14:paraId="147F6AC1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Prolungato 15:30 - 18:00</w:t>
            </w:r>
          </w:p>
          <w:p w14:paraId="772F32AB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Prolungato 15:30 – 16:30</w:t>
            </w:r>
          </w:p>
          <w:p w14:paraId="68B7D20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Prolungato Occasionale15:30 -18:00</w:t>
            </w:r>
          </w:p>
          <w:p w14:paraId="6F01B6A7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2FC90986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E7F2009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DFCE89C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Solo in caso di disponibilità</w:t>
            </w:r>
          </w:p>
        </w:tc>
        <w:tc>
          <w:tcPr>
            <w:tcW w:w="2463" w:type="dxa"/>
          </w:tcPr>
          <w:p w14:paraId="6A74A5B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€ 75,00 mensili</w:t>
            </w:r>
          </w:p>
          <w:p w14:paraId="1806B08E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€ 35,00 mensili</w:t>
            </w:r>
          </w:p>
          <w:p w14:paraId="53B00536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€ 4,00 all’ora</w:t>
            </w:r>
          </w:p>
          <w:p w14:paraId="22C4C95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D4AF7" w:rsidRPr="00864ECA" w14:paraId="22D5BC74" w14:textId="77777777" w:rsidTr="008D4AF7">
        <w:trPr>
          <w:trHeight w:val="958"/>
        </w:trPr>
        <w:tc>
          <w:tcPr>
            <w:tcW w:w="3704" w:type="dxa"/>
          </w:tcPr>
          <w:p w14:paraId="657AA9AD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DCC429E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RIMBORSO PROGETTI</w:t>
            </w:r>
          </w:p>
          <w:p w14:paraId="1024690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FDE5C9A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1" w:type="dxa"/>
          </w:tcPr>
          <w:p w14:paraId="70937415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3D9384C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In due rate dicembre/marzo</w:t>
            </w:r>
          </w:p>
          <w:p w14:paraId="1F51A064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Da € 17.50</w:t>
            </w:r>
          </w:p>
        </w:tc>
        <w:tc>
          <w:tcPr>
            <w:tcW w:w="2463" w:type="dxa"/>
          </w:tcPr>
          <w:p w14:paraId="1982DB92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C2E2F34" w14:textId="77777777" w:rsidR="008D4AF7" w:rsidRPr="00864ECA" w:rsidRDefault="008D4AF7" w:rsidP="008D4AF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64ECA">
              <w:rPr>
                <w:rFonts w:asciiTheme="minorHAnsi" w:hAnsiTheme="minorHAnsi" w:cstheme="minorHAnsi"/>
                <w:szCs w:val="24"/>
              </w:rPr>
              <w:t>€ 35,00 annuali</w:t>
            </w:r>
          </w:p>
        </w:tc>
      </w:tr>
    </w:tbl>
    <w:p w14:paraId="08D54C9C" w14:textId="4E39F644" w:rsidR="0003287B" w:rsidRPr="00864ECA" w:rsidRDefault="0003287B" w:rsidP="00A3308B">
      <w:pPr>
        <w:jc w:val="both"/>
        <w:rPr>
          <w:rFonts w:asciiTheme="minorHAnsi" w:hAnsiTheme="minorHAnsi" w:cstheme="minorHAnsi"/>
          <w:szCs w:val="24"/>
        </w:rPr>
      </w:pPr>
    </w:p>
    <w:p w14:paraId="20A96FBD" w14:textId="1F3061C1" w:rsidR="00DA6718" w:rsidRPr="00864ECA" w:rsidRDefault="00DA6718" w:rsidP="00A3308B">
      <w:pPr>
        <w:jc w:val="both"/>
        <w:rPr>
          <w:rFonts w:asciiTheme="minorHAnsi" w:hAnsiTheme="minorHAnsi" w:cstheme="minorHAnsi"/>
          <w:szCs w:val="24"/>
        </w:rPr>
      </w:pPr>
    </w:p>
    <w:p w14:paraId="0C0BEF33" w14:textId="21EF74CB" w:rsidR="00213E48" w:rsidRPr="00512BFD" w:rsidRDefault="00BF53BA" w:rsidP="00A330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80240" w:rsidRPr="00512BFD">
        <w:rPr>
          <w:rFonts w:asciiTheme="minorHAnsi" w:hAnsiTheme="minorHAnsi" w:cstheme="minorHAnsi"/>
          <w:bCs/>
          <w:sz w:val="22"/>
          <w:szCs w:val="22"/>
        </w:rPr>
        <w:t>Chi avesse l’esigenza di un servizio</w:t>
      </w:r>
      <w:r w:rsidR="00280240" w:rsidRPr="00512B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2A13" w:rsidRPr="00512BFD">
        <w:rPr>
          <w:rFonts w:asciiTheme="minorHAnsi" w:hAnsiTheme="minorHAnsi" w:cstheme="minorHAnsi"/>
          <w:b/>
          <w:sz w:val="22"/>
          <w:szCs w:val="22"/>
        </w:rPr>
        <w:t xml:space="preserve">PROLUNGATO RIDOTTO </w:t>
      </w:r>
      <w:r>
        <w:rPr>
          <w:rFonts w:asciiTheme="minorHAnsi" w:hAnsiTheme="minorHAnsi" w:cstheme="minorHAnsi"/>
          <w:bCs/>
          <w:sz w:val="22"/>
          <w:szCs w:val="22"/>
        </w:rPr>
        <w:t>può</w:t>
      </w:r>
      <w:r w:rsidR="00280240" w:rsidRPr="00512BFD">
        <w:rPr>
          <w:rFonts w:asciiTheme="minorHAnsi" w:hAnsiTheme="minorHAnsi" w:cstheme="minorHAnsi"/>
          <w:bCs/>
          <w:sz w:val="22"/>
          <w:szCs w:val="22"/>
        </w:rPr>
        <w:t xml:space="preserve"> rivolgersi </w:t>
      </w:r>
      <w:r>
        <w:rPr>
          <w:rFonts w:asciiTheme="minorHAnsi" w:hAnsiTheme="minorHAnsi" w:cstheme="minorHAnsi"/>
          <w:bCs/>
          <w:sz w:val="22"/>
          <w:szCs w:val="22"/>
        </w:rPr>
        <w:t>alla</w:t>
      </w:r>
      <w:r w:rsidR="00280240" w:rsidRPr="00512BFD">
        <w:rPr>
          <w:rFonts w:asciiTheme="minorHAnsi" w:hAnsiTheme="minorHAnsi" w:cstheme="minorHAnsi"/>
          <w:bCs/>
          <w:sz w:val="22"/>
          <w:szCs w:val="22"/>
        </w:rPr>
        <w:t xml:space="preserve"> segreteria.</w:t>
      </w:r>
    </w:p>
    <w:p w14:paraId="116A64DE" w14:textId="6EF03C53" w:rsidR="00280240" w:rsidRPr="00512BFD" w:rsidRDefault="00280240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e famiglie </w:t>
      </w:r>
      <w:r w:rsidR="00BF53BA" w:rsidRPr="00512BFD">
        <w:rPr>
          <w:rFonts w:asciiTheme="minorHAnsi" w:hAnsiTheme="minorHAnsi" w:cstheme="minorHAnsi"/>
          <w:sz w:val="22"/>
          <w:szCs w:val="22"/>
        </w:rPr>
        <w:t>che hanno almeno due figli che frequentano la nostra Scuola dell’Infanzia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Pr="00512BFD">
        <w:rPr>
          <w:rFonts w:asciiTheme="minorHAnsi" w:hAnsiTheme="minorHAnsi" w:cstheme="minorHAnsi"/>
          <w:sz w:val="22"/>
          <w:szCs w:val="22"/>
        </w:rPr>
        <w:t xml:space="preserve">usufruiscono di una 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riduzione del 20% </w:t>
      </w:r>
      <w:r w:rsidRPr="00512BFD">
        <w:rPr>
          <w:rFonts w:asciiTheme="minorHAnsi" w:hAnsiTheme="minorHAnsi" w:cstheme="minorHAnsi"/>
          <w:sz w:val="22"/>
          <w:szCs w:val="22"/>
        </w:rPr>
        <w:t>alla retta di frequenza del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Pr="00512BFD">
        <w:rPr>
          <w:rFonts w:asciiTheme="minorHAnsi" w:hAnsiTheme="minorHAnsi" w:cstheme="minorHAnsi"/>
          <w:sz w:val="22"/>
          <w:szCs w:val="22"/>
        </w:rPr>
        <w:t>figlio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maggiore</w:t>
      </w:r>
      <w:r w:rsidR="000B24B4" w:rsidRPr="00512B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E41E0A" w14:textId="083CD36C" w:rsidR="00213E48" w:rsidRPr="00512BFD" w:rsidRDefault="000B24B4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Lo sconto</w:t>
      </w:r>
      <w:r w:rsidRPr="00512BFD">
        <w:rPr>
          <w:rFonts w:asciiTheme="minorHAnsi" w:hAnsiTheme="minorHAnsi" w:cstheme="minorHAnsi"/>
          <w:b/>
          <w:bCs/>
          <w:sz w:val="22"/>
          <w:szCs w:val="22"/>
        </w:rPr>
        <w:t xml:space="preserve"> non</w:t>
      </w:r>
      <w:r w:rsidRPr="00512BFD">
        <w:rPr>
          <w:rFonts w:asciiTheme="minorHAnsi" w:hAnsiTheme="minorHAnsi" w:cstheme="minorHAnsi"/>
          <w:sz w:val="22"/>
          <w:szCs w:val="22"/>
        </w:rPr>
        <w:t xml:space="preserve"> v</w:t>
      </w:r>
      <w:r w:rsidR="00280240" w:rsidRPr="00512BFD">
        <w:rPr>
          <w:rFonts w:asciiTheme="minorHAnsi" w:hAnsiTheme="minorHAnsi" w:cstheme="minorHAnsi"/>
          <w:sz w:val="22"/>
          <w:szCs w:val="22"/>
        </w:rPr>
        <w:t>iene</w:t>
      </w:r>
      <w:r w:rsidRPr="00512BFD">
        <w:rPr>
          <w:rFonts w:asciiTheme="minorHAnsi" w:hAnsiTheme="minorHAnsi" w:cstheme="minorHAnsi"/>
          <w:sz w:val="22"/>
          <w:szCs w:val="22"/>
        </w:rPr>
        <w:t xml:space="preserve"> applicato al tempo prolungato o ad altri eventuali rimborsi richiesti dalla scuola per attività extra-scolastiche.</w:t>
      </w:r>
    </w:p>
    <w:p w14:paraId="0A614D69" w14:textId="77777777" w:rsidR="00213E48" w:rsidRPr="00512BFD" w:rsidRDefault="00213E48" w:rsidP="00A330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37E93" w14:textId="13D18A1F" w:rsidR="00213E48" w:rsidRPr="00512BFD" w:rsidRDefault="00042CE8" w:rsidP="00A3308B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ART.</w:t>
      </w:r>
      <w:r w:rsidR="00DC56E0" w:rsidRPr="00512BFD">
        <w:rPr>
          <w:rFonts w:asciiTheme="minorHAnsi" w:hAnsiTheme="minorHAnsi" w:cstheme="minorHAnsi"/>
          <w:sz w:val="22"/>
          <w:szCs w:val="22"/>
        </w:rPr>
        <w:t xml:space="preserve">11: </w:t>
      </w:r>
      <w:r w:rsidR="00AB1E24">
        <w:rPr>
          <w:rFonts w:asciiTheme="minorHAnsi" w:hAnsiTheme="minorHAnsi" w:cstheme="minorHAnsi"/>
          <w:sz w:val="22"/>
          <w:szCs w:val="22"/>
        </w:rPr>
        <w:t>INCLUSIONE</w:t>
      </w:r>
    </w:p>
    <w:p w14:paraId="1F7BA78B" w14:textId="1D063FD1" w:rsidR="00213E48" w:rsidRPr="00512BFD" w:rsidRDefault="000756B0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La presenza di disabilità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fisi</w:t>
      </w:r>
      <w:r w:rsidRPr="00512BFD">
        <w:rPr>
          <w:rFonts w:asciiTheme="minorHAnsi" w:hAnsiTheme="minorHAnsi" w:cstheme="minorHAnsi"/>
          <w:sz w:val="22"/>
          <w:szCs w:val="22"/>
        </w:rPr>
        <w:t>ca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o psichic</w:t>
      </w:r>
      <w:r w:rsidRPr="00512BFD">
        <w:rPr>
          <w:rFonts w:asciiTheme="minorHAnsi" w:hAnsiTheme="minorHAnsi" w:cstheme="minorHAnsi"/>
          <w:sz w:val="22"/>
          <w:szCs w:val="22"/>
        </w:rPr>
        <w:t>a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non p</w:t>
      </w:r>
      <w:r w:rsidRPr="00512BFD">
        <w:rPr>
          <w:rFonts w:asciiTheme="minorHAnsi" w:hAnsiTheme="minorHAnsi" w:cstheme="minorHAnsi"/>
          <w:sz w:val="22"/>
          <w:szCs w:val="22"/>
        </w:rPr>
        <w:t>uò</w:t>
      </w:r>
      <w:r w:rsidR="00213E48" w:rsidRPr="00512BFD">
        <w:rPr>
          <w:rFonts w:asciiTheme="minorHAnsi" w:hAnsiTheme="minorHAnsi" w:cstheme="minorHAnsi"/>
          <w:sz w:val="22"/>
          <w:szCs w:val="22"/>
        </w:rPr>
        <w:t xml:space="preserve"> di per sé costituire causa di esclusione dei bambini alla Scuola </w:t>
      </w:r>
      <w:r w:rsidR="00D32E06" w:rsidRPr="00512BFD">
        <w:rPr>
          <w:rFonts w:asciiTheme="minorHAnsi" w:hAnsiTheme="minorHAnsi" w:cstheme="minorHAnsi"/>
          <w:sz w:val="22"/>
          <w:szCs w:val="22"/>
        </w:rPr>
        <w:t>dell’Infanzia.</w:t>
      </w:r>
    </w:p>
    <w:p w14:paraId="65D746AD" w14:textId="25C77137" w:rsidR="00213E48" w:rsidRPr="00512BFD" w:rsidRDefault="00213E48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L’inserimento viene </w:t>
      </w:r>
      <w:r w:rsidR="000756B0" w:rsidRPr="00512BFD">
        <w:rPr>
          <w:rFonts w:asciiTheme="minorHAnsi" w:hAnsiTheme="minorHAnsi" w:cstheme="minorHAnsi"/>
          <w:sz w:val="22"/>
          <w:szCs w:val="22"/>
        </w:rPr>
        <w:t>concordato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0756B0" w:rsidRPr="00512BFD">
        <w:rPr>
          <w:rFonts w:asciiTheme="minorHAnsi" w:hAnsiTheme="minorHAnsi" w:cstheme="minorHAnsi"/>
          <w:sz w:val="22"/>
          <w:szCs w:val="22"/>
        </w:rPr>
        <w:t>tra il</w:t>
      </w:r>
      <w:r w:rsidRPr="00512BFD">
        <w:rPr>
          <w:rFonts w:asciiTheme="minorHAnsi" w:hAnsiTheme="minorHAnsi" w:cstheme="minorHAnsi"/>
          <w:sz w:val="22"/>
          <w:szCs w:val="22"/>
        </w:rPr>
        <w:t xml:space="preserve"> Consiglio d’Amministrazione </w:t>
      </w:r>
      <w:r w:rsidR="000756B0" w:rsidRPr="00512BFD">
        <w:rPr>
          <w:rFonts w:asciiTheme="minorHAnsi" w:hAnsiTheme="minorHAnsi" w:cstheme="minorHAnsi"/>
          <w:sz w:val="22"/>
          <w:szCs w:val="22"/>
        </w:rPr>
        <w:t xml:space="preserve">e il l’ufficio “minori </w:t>
      </w:r>
      <w:r w:rsidR="00C82951" w:rsidRPr="00512BFD">
        <w:rPr>
          <w:rFonts w:asciiTheme="minorHAnsi" w:hAnsiTheme="minorHAnsi" w:cstheme="minorHAnsi"/>
          <w:sz w:val="22"/>
          <w:szCs w:val="22"/>
        </w:rPr>
        <w:t xml:space="preserve">“dei </w:t>
      </w:r>
      <w:r w:rsidRPr="00512BFD">
        <w:rPr>
          <w:rFonts w:asciiTheme="minorHAnsi" w:hAnsiTheme="minorHAnsi" w:cstheme="minorHAnsi"/>
          <w:sz w:val="22"/>
          <w:szCs w:val="22"/>
        </w:rPr>
        <w:t>Servizi Social</w:t>
      </w:r>
      <w:r w:rsidR="00C82951" w:rsidRPr="00512BFD">
        <w:rPr>
          <w:rFonts w:asciiTheme="minorHAnsi" w:hAnsiTheme="minorHAnsi" w:cstheme="minorHAnsi"/>
          <w:sz w:val="22"/>
          <w:szCs w:val="22"/>
        </w:rPr>
        <w:t>i e alla persona del Comune</w:t>
      </w:r>
      <w:r w:rsidR="000756B0" w:rsidRPr="00512BFD">
        <w:rPr>
          <w:rFonts w:asciiTheme="minorHAnsi" w:hAnsiTheme="minorHAnsi" w:cstheme="minorHAnsi"/>
          <w:sz w:val="22"/>
          <w:szCs w:val="22"/>
        </w:rPr>
        <w:t>;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C82951" w:rsidRPr="00512BFD">
        <w:rPr>
          <w:rFonts w:asciiTheme="minorHAnsi" w:hAnsiTheme="minorHAnsi" w:cstheme="minorHAnsi"/>
          <w:sz w:val="22"/>
          <w:szCs w:val="22"/>
        </w:rPr>
        <w:t>quest’ultimo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0756B0" w:rsidRPr="00512BFD">
        <w:rPr>
          <w:rFonts w:asciiTheme="minorHAnsi" w:hAnsiTheme="minorHAnsi" w:cstheme="minorHAnsi"/>
          <w:sz w:val="22"/>
          <w:szCs w:val="22"/>
        </w:rPr>
        <w:t>garantisce il coordinamento tra</w:t>
      </w:r>
      <w:r w:rsidRPr="00512BFD">
        <w:rPr>
          <w:rFonts w:asciiTheme="minorHAnsi" w:hAnsiTheme="minorHAnsi" w:cstheme="minorHAnsi"/>
          <w:sz w:val="22"/>
          <w:szCs w:val="22"/>
        </w:rPr>
        <w:t xml:space="preserve"> i servizi </w:t>
      </w:r>
      <w:r w:rsidR="00E21F4A" w:rsidRPr="00512BFD">
        <w:rPr>
          <w:rFonts w:asciiTheme="minorHAnsi" w:hAnsiTheme="minorHAnsi" w:cstheme="minorHAnsi"/>
          <w:sz w:val="22"/>
          <w:szCs w:val="22"/>
        </w:rPr>
        <w:t>sociosanitari</w:t>
      </w:r>
      <w:r w:rsidR="00FF7BC9"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Pr="00512BFD">
        <w:rPr>
          <w:rFonts w:asciiTheme="minorHAnsi" w:hAnsiTheme="minorHAnsi" w:cstheme="minorHAnsi"/>
          <w:sz w:val="22"/>
          <w:szCs w:val="22"/>
        </w:rPr>
        <w:t>e riabilitativi che hanno in carico i bambini</w:t>
      </w:r>
      <w:r w:rsidR="000756B0" w:rsidRPr="00512BFD">
        <w:rPr>
          <w:rFonts w:asciiTheme="minorHAnsi" w:hAnsiTheme="minorHAnsi" w:cstheme="minorHAnsi"/>
          <w:sz w:val="22"/>
          <w:szCs w:val="22"/>
        </w:rPr>
        <w:t>,</w:t>
      </w:r>
      <w:r w:rsidRPr="00512BFD">
        <w:rPr>
          <w:rFonts w:asciiTheme="minorHAnsi" w:hAnsiTheme="minorHAnsi" w:cstheme="minorHAnsi"/>
          <w:sz w:val="22"/>
          <w:szCs w:val="22"/>
        </w:rPr>
        <w:t xml:space="preserve"> ed il personale educativo della Scuola</w:t>
      </w:r>
      <w:r w:rsidR="00D32E06" w:rsidRPr="00512BFD">
        <w:rPr>
          <w:rFonts w:asciiTheme="minorHAnsi" w:hAnsiTheme="minorHAnsi" w:cstheme="minorHAnsi"/>
          <w:sz w:val="22"/>
          <w:szCs w:val="22"/>
        </w:rPr>
        <w:t xml:space="preserve"> dell’Infanzia.</w:t>
      </w:r>
    </w:p>
    <w:p w14:paraId="0EBF4A1F" w14:textId="2AA019BF" w:rsidR="00213E48" w:rsidRPr="00512BFD" w:rsidRDefault="00213E48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Il Consiglio d’Amministrazione </w:t>
      </w:r>
      <w:r w:rsidR="00C82951" w:rsidRPr="00512BFD">
        <w:rPr>
          <w:rFonts w:asciiTheme="minorHAnsi" w:hAnsiTheme="minorHAnsi" w:cstheme="minorHAnsi"/>
          <w:sz w:val="22"/>
          <w:szCs w:val="22"/>
        </w:rPr>
        <w:t>concorda</w:t>
      </w:r>
      <w:r w:rsidRPr="00512BFD">
        <w:rPr>
          <w:rFonts w:asciiTheme="minorHAnsi" w:hAnsiTheme="minorHAnsi" w:cstheme="minorHAnsi"/>
          <w:sz w:val="22"/>
          <w:szCs w:val="22"/>
        </w:rPr>
        <w:t xml:space="preserve"> altresì le modalità di inserimento che possono prevedere:</w:t>
      </w:r>
    </w:p>
    <w:p w14:paraId="05D527CB" w14:textId="5DB0566D" w:rsidR="00213E48" w:rsidRPr="00512BFD" w:rsidRDefault="00213E48" w:rsidP="00C829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</w:t>
      </w:r>
      <w:r w:rsidR="00C82951" w:rsidRPr="00512BFD">
        <w:rPr>
          <w:rFonts w:asciiTheme="minorHAnsi" w:hAnsiTheme="minorHAnsi" w:cstheme="minorHAnsi"/>
          <w:sz w:val="22"/>
          <w:szCs w:val="22"/>
        </w:rPr>
        <w:t>’eventuale</w:t>
      </w:r>
      <w:r w:rsidRPr="00512BFD">
        <w:rPr>
          <w:rFonts w:asciiTheme="minorHAnsi" w:hAnsiTheme="minorHAnsi" w:cstheme="minorHAnsi"/>
          <w:sz w:val="22"/>
          <w:szCs w:val="22"/>
        </w:rPr>
        <w:t xml:space="preserve"> permanenza limitata alla Scuola Materna nel corso della giornata;</w:t>
      </w:r>
    </w:p>
    <w:p w14:paraId="5D645D07" w14:textId="5CCF31B9" w:rsidR="00213E48" w:rsidRPr="00512BFD" w:rsidRDefault="00213E48" w:rsidP="00A3308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Un rapporto educatore bambini </w:t>
      </w:r>
      <w:r w:rsidR="00C82951" w:rsidRPr="00512BFD">
        <w:rPr>
          <w:rFonts w:asciiTheme="minorHAnsi" w:hAnsiTheme="minorHAnsi" w:cstheme="minorHAnsi"/>
          <w:sz w:val="22"/>
          <w:szCs w:val="22"/>
        </w:rPr>
        <w:t>funzionale al benessere degli stessi</w:t>
      </w:r>
      <w:r w:rsidRPr="00512BFD">
        <w:rPr>
          <w:rFonts w:asciiTheme="minorHAnsi" w:hAnsiTheme="minorHAnsi" w:cstheme="minorHAnsi"/>
          <w:sz w:val="22"/>
          <w:szCs w:val="22"/>
        </w:rPr>
        <w:t>;</w:t>
      </w:r>
    </w:p>
    <w:p w14:paraId="6E51BDEA" w14:textId="77777777" w:rsidR="00213E48" w:rsidRPr="00512BFD" w:rsidRDefault="00213E48" w:rsidP="00A3308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lastRenderedPageBreak/>
        <w:t>Una precisa collaborazione della famiglia nelle attività della giornata.</w:t>
      </w:r>
    </w:p>
    <w:p w14:paraId="17ECD99C" w14:textId="77777777" w:rsidR="00213E48" w:rsidRPr="00512BFD" w:rsidRDefault="00213E48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Nelle situazioni più gravi è possibile avvalersi del rapporto tecnico operativo di personale specializzato.</w:t>
      </w:r>
    </w:p>
    <w:p w14:paraId="7464FFD9" w14:textId="77777777" w:rsidR="00496EC1" w:rsidRPr="00512BFD" w:rsidRDefault="00496EC1" w:rsidP="00A330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8214A" w14:textId="306C2786" w:rsidR="00213E48" w:rsidRPr="00512BFD" w:rsidRDefault="00042CE8" w:rsidP="00A3308B">
      <w:pPr>
        <w:pStyle w:val="Corpodeltesto3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ART. 12: </w:t>
      </w:r>
      <w:r w:rsidR="00E21F4A" w:rsidRPr="00512BFD">
        <w:rPr>
          <w:rFonts w:asciiTheme="minorHAnsi" w:hAnsiTheme="minorHAnsi" w:cstheme="minorHAnsi"/>
          <w:sz w:val="22"/>
          <w:szCs w:val="22"/>
        </w:rPr>
        <w:t>RAPPORTI TRA</w:t>
      </w:r>
      <w:r w:rsidR="00C82951" w:rsidRPr="00512BFD">
        <w:rPr>
          <w:rFonts w:asciiTheme="minorHAnsi" w:hAnsiTheme="minorHAnsi" w:cstheme="minorHAnsi"/>
          <w:sz w:val="22"/>
          <w:szCs w:val="22"/>
        </w:rPr>
        <w:t xml:space="preserve"> IL </w:t>
      </w:r>
      <w:r w:rsidR="00213E48" w:rsidRPr="00512BFD">
        <w:rPr>
          <w:rFonts w:asciiTheme="minorHAnsi" w:hAnsiTheme="minorHAnsi" w:cstheme="minorHAnsi"/>
          <w:sz w:val="22"/>
          <w:szCs w:val="22"/>
        </w:rPr>
        <w:t>CONSIGLIO D’AMMINISTRAZIONE</w:t>
      </w:r>
      <w:r w:rsidR="00C82951" w:rsidRPr="00512BFD">
        <w:rPr>
          <w:rFonts w:asciiTheme="minorHAnsi" w:hAnsiTheme="minorHAnsi" w:cstheme="minorHAnsi"/>
          <w:sz w:val="22"/>
          <w:szCs w:val="22"/>
        </w:rPr>
        <w:t xml:space="preserve"> E LA </w:t>
      </w:r>
      <w:r w:rsidR="00213E48" w:rsidRPr="00512BFD">
        <w:rPr>
          <w:rFonts w:asciiTheme="minorHAnsi" w:hAnsiTheme="minorHAnsi" w:cstheme="minorHAnsi"/>
          <w:sz w:val="22"/>
          <w:szCs w:val="22"/>
        </w:rPr>
        <w:t>FAMIGLIA</w:t>
      </w:r>
    </w:p>
    <w:p w14:paraId="6FE1FEA7" w14:textId="532E59AF" w:rsidR="00213E48" w:rsidRPr="00512BFD" w:rsidRDefault="00A61A72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Il Presidente e/o i membri del Consiglio d’Amministrazione sono disponibili ad incontrare i genitori previo appuntamento da fissare in segreteria.</w:t>
      </w:r>
    </w:p>
    <w:p w14:paraId="4BF346A7" w14:textId="1171A0A2" w:rsidR="00213E48" w:rsidRPr="00512BFD" w:rsidRDefault="00C82951" w:rsidP="00A3308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2BFD">
        <w:rPr>
          <w:rFonts w:asciiTheme="minorHAnsi" w:hAnsiTheme="minorHAnsi" w:cstheme="minorHAnsi"/>
          <w:b/>
          <w:bCs/>
          <w:sz w:val="22"/>
          <w:szCs w:val="22"/>
        </w:rPr>
        <w:t xml:space="preserve">Informazioni o chiarimenti vanno </w:t>
      </w:r>
      <w:r w:rsidR="00EC47E0">
        <w:rPr>
          <w:rFonts w:asciiTheme="minorHAnsi" w:hAnsiTheme="minorHAnsi" w:cstheme="minorHAnsi"/>
          <w:b/>
          <w:bCs/>
          <w:sz w:val="22"/>
          <w:szCs w:val="22"/>
        </w:rPr>
        <w:t>ri</w:t>
      </w:r>
      <w:r w:rsidR="00EC47E0" w:rsidRPr="00512BFD">
        <w:rPr>
          <w:rFonts w:asciiTheme="minorHAnsi" w:hAnsiTheme="minorHAnsi" w:cstheme="minorHAnsi"/>
          <w:b/>
          <w:bCs/>
          <w:sz w:val="22"/>
          <w:szCs w:val="22"/>
        </w:rPr>
        <w:t>chiesti in</w:t>
      </w:r>
      <w:r w:rsidRPr="00512BFD">
        <w:rPr>
          <w:rFonts w:asciiTheme="minorHAnsi" w:hAnsiTheme="minorHAnsi" w:cstheme="minorHAnsi"/>
          <w:b/>
          <w:bCs/>
          <w:sz w:val="22"/>
          <w:szCs w:val="22"/>
        </w:rPr>
        <w:t xml:space="preserve"> segreteria e/o alla coordinatrice dei servizi, preferibilmente via mail.</w:t>
      </w:r>
    </w:p>
    <w:p w14:paraId="0252E71C" w14:textId="77777777" w:rsidR="00512BFD" w:rsidRPr="00512BFD" w:rsidRDefault="00512BFD" w:rsidP="00A3308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29360B" w14:textId="17F73903" w:rsidR="00610F9C" w:rsidRPr="00512BFD" w:rsidRDefault="00610F9C" w:rsidP="00A330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2BFD">
        <w:rPr>
          <w:rFonts w:asciiTheme="minorHAnsi" w:hAnsiTheme="minorHAnsi" w:cstheme="minorHAnsi"/>
          <w:b/>
          <w:sz w:val="22"/>
          <w:szCs w:val="22"/>
        </w:rPr>
        <w:t>ART. 13: ENTRATA POSTICIPATA PER VISITE MEDICHE</w:t>
      </w:r>
    </w:p>
    <w:p w14:paraId="240AF321" w14:textId="0551CE22" w:rsidR="000B24B4" w:rsidRPr="00512BFD" w:rsidRDefault="00E21F4A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È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 ammess</w:t>
      </w:r>
      <w:r w:rsidR="00C82951" w:rsidRPr="00512BFD">
        <w:rPr>
          <w:rFonts w:asciiTheme="minorHAnsi" w:hAnsiTheme="minorHAnsi" w:cstheme="minorHAnsi"/>
          <w:sz w:val="22"/>
          <w:szCs w:val="22"/>
        </w:rPr>
        <w:t>a l’</w:t>
      </w:r>
      <w:r w:rsidR="00A3308B" w:rsidRPr="00512BFD">
        <w:rPr>
          <w:rFonts w:asciiTheme="minorHAnsi" w:hAnsiTheme="minorHAnsi" w:cstheme="minorHAnsi"/>
          <w:sz w:val="22"/>
          <w:szCs w:val="22"/>
        </w:rPr>
        <w:t>entrat</w:t>
      </w:r>
      <w:r w:rsidR="00C82951" w:rsidRPr="00512BFD">
        <w:rPr>
          <w:rFonts w:asciiTheme="minorHAnsi" w:hAnsiTheme="minorHAnsi" w:cstheme="minorHAnsi"/>
          <w:sz w:val="22"/>
          <w:szCs w:val="22"/>
        </w:rPr>
        <w:t>a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 posticipat</w:t>
      </w:r>
      <w:r w:rsidR="00C82951" w:rsidRPr="00512BFD">
        <w:rPr>
          <w:rFonts w:asciiTheme="minorHAnsi" w:hAnsiTheme="minorHAnsi" w:cstheme="minorHAnsi"/>
          <w:sz w:val="22"/>
          <w:szCs w:val="22"/>
        </w:rPr>
        <w:t>a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C82951" w:rsidRPr="00512BFD">
        <w:rPr>
          <w:rFonts w:asciiTheme="minorHAnsi" w:hAnsiTheme="minorHAnsi" w:cstheme="minorHAnsi"/>
          <w:sz w:val="22"/>
          <w:szCs w:val="22"/>
        </w:rPr>
        <w:t xml:space="preserve">(al </w:t>
      </w:r>
      <w:r w:rsidR="00A3308B" w:rsidRPr="00512BFD">
        <w:rPr>
          <w:rFonts w:asciiTheme="minorHAnsi" w:hAnsiTheme="minorHAnsi" w:cstheme="minorHAnsi"/>
          <w:sz w:val="22"/>
          <w:szCs w:val="22"/>
        </w:rPr>
        <w:t>massimo fino alle ore 11.00</w:t>
      </w:r>
      <w:r w:rsidR="00C82951" w:rsidRPr="00512BFD">
        <w:rPr>
          <w:rFonts w:asciiTheme="minorHAnsi" w:hAnsiTheme="minorHAnsi" w:cstheme="minorHAnsi"/>
          <w:sz w:val="22"/>
          <w:szCs w:val="22"/>
        </w:rPr>
        <w:t>)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C82951" w:rsidRPr="00512BFD">
        <w:rPr>
          <w:rFonts w:asciiTheme="minorHAnsi" w:hAnsiTheme="minorHAnsi" w:cstheme="minorHAnsi"/>
          <w:sz w:val="22"/>
          <w:szCs w:val="22"/>
        </w:rPr>
        <w:t xml:space="preserve">per visite mediche, 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previo avviso </w:t>
      </w:r>
      <w:r w:rsidR="00C82951" w:rsidRPr="00512BFD">
        <w:rPr>
          <w:rFonts w:asciiTheme="minorHAnsi" w:hAnsiTheme="minorHAnsi" w:cstheme="minorHAnsi"/>
          <w:sz w:val="22"/>
          <w:szCs w:val="22"/>
        </w:rPr>
        <w:t>al</w:t>
      </w:r>
      <w:r w:rsidR="00A3308B" w:rsidRPr="00512BFD">
        <w:rPr>
          <w:rFonts w:asciiTheme="minorHAnsi" w:hAnsiTheme="minorHAnsi" w:cstheme="minorHAnsi"/>
          <w:sz w:val="22"/>
          <w:szCs w:val="22"/>
        </w:rPr>
        <w:t xml:space="preserve">le </w:t>
      </w:r>
      <w:r w:rsidRPr="00512BFD">
        <w:rPr>
          <w:rFonts w:asciiTheme="minorHAnsi" w:hAnsiTheme="minorHAnsi" w:cstheme="minorHAnsi"/>
          <w:sz w:val="22"/>
          <w:szCs w:val="22"/>
        </w:rPr>
        <w:t>insegnanti.</w:t>
      </w:r>
    </w:p>
    <w:p w14:paraId="446F9EDC" w14:textId="092E2E19" w:rsidR="00D32459" w:rsidRPr="00512BFD" w:rsidRDefault="00D32459" w:rsidP="00A330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83238" w14:textId="77777777" w:rsidR="000B24B4" w:rsidRPr="00512BFD" w:rsidRDefault="000B24B4" w:rsidP="00A330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2BFD">
        <w:rPr>
          <w:rFonts w:asciiTheme="minorHAnsi" w:hAnsiTheme="minorHAnsi" w:cstheme="minorHAnsi"/>
          <w:b/>
          <w:sz w:val="22"/>
          <w:szCs w:val="22"/>
        </w:rPr>
        <w:t>ART. 14: ISCRIZIONI E RICONFERME</w:t>
      </w:r>
    </w:p>
    <w:p w14:paraId="012B6D35" w14:textId="1F197759" w:rsidR="00E2673F" w:rsidRPr="00512BFD" w:rsidRDefault="00D32E06" w:rsidP="00A3308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12BFD">
        <w:rPr>
          <w:rFonts w:asciiTheme="minorHAnsi" w:hAnsiTheme="minorHAnsi" w:cstheme="minorHAnsi"/>
          <w:sz w:val="22"/>
          <w:szCs w:val="22"/>
          <w:u w:val="single"/>
        </w:rPr>
        <w:t>La scuola è aperta a tutti i b</w:t>
      </w:r>
      <w:r w:rsidR="00FB012F" w:rsidRPr="00512BFD">
        <w:rPr>
          <w:rFonts w:asciiTheme="minorHAnsi" w:hAnsiTheme="minorHAnsi" w:cstheme="minorHAnsi"/>
          <w:sz w:val="22"/>
          <w:szCs w:val="22"/>
          <w:u w:val="single"/>
        </w:rPr>
        <w:t xml:space="preserve">ambini senza alcuna distinzione </w:t>
      </w:r>
      <w:r w:rsidR="00664E76" w:rsidRPr="00512BFD">
        <w:rPr>
          <w:rFonts w:asciiTheme="minorHAnsi" w:hAnsiTheme="minorHAnsi" w:cstheme="minorHAnsi"/>
          <w:sz w:val="22"/>
          <w:szCs w:val="22"/>
          <w:u w:val="single"/>
        </w:rPr>
        <w:t>cultura</w:t>
      </w:r>
      <w:r w:rsidR="00A47A11" w:rsidRPr="00512BFD">
        <w:rPr>
          <w:rFonts w:asciiTheme="minorHAnsi" w:hAnsiTheme="minorHAnsi" w:cstheme="minorHAnsi"/>
          <w:sz w:val="22"/>
          <w:szCs w:val="22"/>
          <w:u w:val="single"/>
        </w:rPr>
        <w:t>le</w:t>
      </w:r>
      <w:r w:rsidR="00664E76" w:rsidRPr="00512BFD">
        <w:rPr>
          <w:rFonts w:asciiTheme="minorHAnsi" w:hAnsiTheme="minorHAnsi" w:cstheme="minorHAnsi"/>
          <w:sz w:val="22"/>
          <w:szCs w:val="22"/>
          <w:u w:val="single"/>
        </w:rPr>
        <w:t>, religio</w:t>
      </w:r>
      <w:r w:rsidR="00A47A11" w:rsidRPr="00512BFD">
        <w:rPr>
          <w:rFonts w:asciiTheme="minorHAnsi" w:hAnsiTheme="minorHAnsi" w:cstheme="minorHAnsi"/>
          <w:sz w:val="22"/>
          <w:szCs w:val="22"/>
          <w:u w:val="single"/>
        </w:rPr>
        <w:t>sa</w:t>
      </w:r>
      <w:r w:rsidR="003F0B05" w:rsidRPr="00512BFD">
        <w:rPr>
          <w:rFonts w:asciiTheme="minorHAnsi" w:hAnsiTheme="minorHAnsi" w:cstheme="minorHAnsi"/>
          <w:sz w:val="22"/>
          <w:szCs w:val="22"/>
          <w:u w:val="single"/>
        </w:rPr>
        <w:t xml:space="preserve"> o di nazionalità.</w:t>
      </w:r>
    </w:p>
    <w:p w14:paraId="7A093C14" w14:textId="77777777" w:rsidR="00664E76" w:rsidRPr="00512BFD" w:rsidRDefault="00664E76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Le iscrizioni si effettuano all’inizio di ogni anno rispettando le date stabilite annualmente dal Ministero della Pubblica Istruzione.</w:t>
      </w:r>
    </w:p>
    <w:p w14:paraId="6050C20D" w14:textId="77777777" w:rsidR="003F0B05" w:rsidRPr="00512BFD" w:rsidRDefault="00664E76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Qualora il numero degli iscritti superasse i posti disponibili sarà redatta una graduatoria.</w:t>
      </w:r>
    </w:p>
    <w:p w14:paraId="4F52C373" w14:textId="15314631" w:rsidR="00664E76" w:rsidRPr="00512BFD" w:rsidRDefault="00664E76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Sarà data la precedenza ai bambini che frequentano il nostro nido, ai re</w:t>
      </w:r>
      <w:r w:rsidR="003F0B05" w:rsidRPr="00512BFD">
        <w:rPr>
          <w:rFonts w:asciiTheme="minorHAnsi" w:hAnsiTheme="minorHAnsi" w:cstheme="minorHAnsi"/>
          <w:sz w:val="22"/>
          <w:szCs w:val="22"/>
        </w:rPr>
        <w:t>si</w:t>
      </w:r>
      <w:r w:rsidRPr="00512BFD">
        <w:rPr>
          <w:rFonts w:asciiTheme="minorHAnsi" w:hAnsiTheme="minorHAnsi" w:cstheme="minorHAnsi"/>
          <w:sz w:val="22"/>
          <w:szCs w:val="22"/>
        </w:rPr>
        <w:t>denti a</w:t>
      </w:r>
      <w:r w:rsidR="003F0B05" w:rsidRPr="00512BFD">
        <w:rPr>
          <w:rFonts w:asciiTheme="minorHAnsi" w:hAnsiTheme="minorHAnsi" w:cstheme="minorHAnsi"/>
          <w:sz w:val="22"/>
          <w:szCs w:val="22"/>
        </w:rPr>
        <w:t>lle frazioni di</w:t>
      </w:r>
      <w:r w:rsidRPr="00512BFD">
        <w:rPr>
          <w:rFonts w:asciiTheme="minorHAnsi" w:hAnsiTheme="minorHAnsi" w:cstheme="minorHAnsi"/>
          <w:sz w:val="22"/>
          <w:szCs w:val="22"/>
        </w:rPr>
        <w:t xml:space="preserve"> Vighizzolo, Ro, Fascia d’Oro, ai nuovi iscritti con fratelli già presenti.</w:t>
      </w:r>
    </w:p>
    <w:p w14:paraId="7F007814" w14:textId="44691F03" w:rsidR="003F0B05" w:rsidRPr="00512BFD" w:rsidRDefault="00E2673F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0404B4">
        <w:rPr>
          <w:rFonts w:asciiTheme="minorHAnsi" w:hAnsiTheme="minorHAnsi" w:cstheme="minorHAnsi"/>
          <w:sz w:val="22"/>
          <w:szCs w:val="22"/>
        </w:rPr>
        <w:t xml:space="preserve">L’iscrizione </w:t>
      </w:r>
      <w:bookmarkStart w:id="0" w:name="_Hlk61876647"/>
      <w:r w:rsidRPr="000404B4">
        <w:rPr>
          <w:rFonts w:asciiTheme="minorHAnsi" w:hAnsiTheme="minorHAnsi" w:cstheme="minorHAnsi"/>
          <w:sz w:val="22"/>
          <w:szCs w:val="22"/>
        </w:rPr>
        <w:t>comporta il pagamento di una quota</w:t>
      </w:r>
      <w:bookmarkEnd w:id="0"/>
      <w:r w:rsidRPr="000404B4">
        <w:rPr>
          <w:rFonts w:asciiTheme="minorHAnsi" w:hAnsiTheme="minorHAnsi" w:cstheme="minorHAnsi"/>
          <w:sz w:val="22"/>
          <w:szCs w:val="22"/>
        </w:rPr>
        <w:t xml:space="preserve"> non rimborsabile di € </w:t>
      </w:r>
      <w:r w:rsidR="000404B4">
        <w:rPr>
          <w:rFonts w:asciiTheme="minorHAnsi" w:hAnsiTheme="minorHAnsi" w:cstheme="minorHAnsi"/>
          <w:sz w:val="22"/>
          <w:szCs w:val="22"/>
        </w:rPr>
        <w:t>30,</w:t>
      </w:r>
      <w:r w:rsidR="00352DF0">
        <w:rPr>
          <w:rFonts w:asciiTheme="minorHAnsi" w:hAnsiTheme="minorHAnsi" w:cstheme="minorHAnsi"/>
          <w:sz w:val="22"/>
          <w:szCs w:val="22"/>
        </w:rPr>
        <w:t xml:space="preserve"> addebitata sulla prima retta di frequenza.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E7F349" w14:textId="4C38DCE9" w:rsidR="003F0B05" w:rsidRPr="00512BFD" w:rsidRDefault="003F0B05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La riconferma per l’anno successivo comporta il pagamento di una quota</w:t>
      </w:r>
      <w:r w:rsidR="00664E76" w:rsidRPr="00512BFD">
        <w:rPr>
          <w:rFonts w:asciiTheme="minorHAnsi" w:hAnsiTheme="minorHAnsi" w:cstheme="minorHAnsi"/>
          <w:sz w:val="22"/>
          <w:szCs w:val="22"/>
        </w:rPr>
        <w:t xml:space="preserve"> di € 1</w:t>
      </w:r>
      <w:r w:rsidR="002F05FE">
        <w:rPr>
          <w:rFonts w:asciiTheme="minorHAnsi" w:hAnsiTheme="minorHAnsi" w:cstheme="minorHAnsi"/>
          <w:sz w:val="22"/>
          <w:szCs w:val="22"/>
        </w:rPr>
        <w:t>5</w:t>
      </w:r>
      <w:r w:rsidR="00664E76" w:rsidRPr="00512BFD">
        <w:rPr>
          <w:rFonts w:asciiTheme="minorHAnsi" w:hAnsiTheme="minorHAnsi" w:cstheme="minorHAnsi"/>
          <w:sz w:val="22"/>
          <w:szCs w:val="22"/>
        </w:rPr>
        <w:t>,00 a copertura delle spese</w:t>
      </w:r>
      <w:r w:rsidR="00E2673F" w:rsidRPr="00512BFD">
        <w:rPr>
          <w:rFonts w:asciiTheme="minorHAnsi" w:hAnsiTheme="minorHAnsi" w:cstheme="minorHAnsi"/>
          <w:sz w:val="22"/>
          <w:szCs w:val="22"/>
        </w:rPr>
        <w:t xml:space="preserve"> di assicurazio</w:t>
      </w:r>
      <w:r w:rsidR="00FB012F" w:rsidRPr="00512BFD">
        <w:rPr>
          <w:rFonts w:asciiTheme="minorHAnsi" w:hAnsiTheme="minorHAnsi" w:cstheme="minorHAnsi"/>
          <w:sz w:val="22"/>
          <w:szCs w:val="22"/>
        </w:rPr>
        <w:t>ne dei bambini (RC e Infortuni)</w:t>
      </w:r>
      <w:r w:rsidR="00352DF0">
        <w:rPr>
          <w:rFonts w:asciiTheme="minorHAnsi" w:hAnsiTheme="minorHAnsi" w:cstheme="minorHAnsi"/>
          <w:sz w:val="22"/>
          <w:szCs w:val="22"/>
        </w:rPr>
        <w:t>, addebitata sulla retta di febbraio.</w:t>
      </w:r>
    </w:p>
    <w:p w14:paraId="352105A5" w14:textId="21F3C7E1" w:rsidR="00E2673F" w:rsidRPr="00512BFD" w:rsidRDefault="00FB012F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All’atto dell’iscrizione, secondo il D.L.73/2017, è </w:t>
      </w:r>
      <w:r w:rsidRPr="00512BFD">
        <w:rPr>
          <w:rFonts w:asciiTheme="minorHAnsi" w:hAnsiTheme="minorHAnsi" w:cstheme="minorHAnsi"/>
          <w:b/>
          <w:sz w:val="22"/>
          <w:szCs w:val="22"/>
        </w:rPr>
        <w:t>obbligatorio</w:t>
      </w:r>
      <w:r w:rsidRPr="00512BFD">
        <w:rPr>
          <w:rFonts w:asciiTheme="minorHAnsi" w:hAnsiTheme="minorHAnsi" w:cstheme="minorHAnsi"/>
          <w:sz w:val="22"/>
          <w:szCs w:val="22"/>
        </w:rPr>
        <w:t xml:space="preserve"> consegnare in segreteria la fotocopia </w:t>
      </w:r>
      <w:r w:rsidRPr="00512BFD">
        <w:rPr>
          <w:rFonts w:asciiTheme="minorHAnsi" w:hAnsiTheme="minorHAnsi" w:cstheme="minorHAnsi"/>
          <w:b/>
          <w:bCs/>
          <w:sz w:val="22"/>
          <w:szCs w:val="22"/>
        </w:rPr>
        <w:t>del libretto vaccinale</w:t>
      </w:r>
      <w:r w:rsidRPr="00512BFD">
        <w:rPr>
          <w:rFonts w:asciiTheme="minorHAnsi" w:hAnsiTheme="minorHAnsi" w:cstheme="minorHAnsi"/>
          <w:sz w:val="22"/>
          <w:szCs w:val="22"/>
        </w:rPr>
        <w:t>.</w:t>
      </w:r>
    </w:p>
    <w:p w14:paraId="3BE3838A" w14:textId="77777777" w:rsidR="004E4782" w:rsidRDefault="004E4782" w:rsidP="00A3308B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872E2C6" w14:textId="77777777" w:rsidR="004E4782" w:rsidRDefault="004E4782" w:rsidP="00A3308B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EE24FE0" w14:textId="223A0F8A" w:rsidR="00FB012F" w:rsidRDefault="00FB012F" w:rsidP="00A3308B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D74B4C">
        <w:rPr>
          <w:rFonts w:asciiTheme="minorHAnsi" w:hAnsiTheme="minorHAnsi" w:cstheme="minorHAnsi"/>
          <w:b/>
          <w:bCs/>
          <w:szCs w:val="24"/>
          <w:u w:val="single"/>
        </w:rPr>
        <w:t>I bambini non regolarmente vaccinati non potranno frequentare.</w:t>
      </w:r>
    </w:p>
    <w:p w14:paraId="5477EE69" w14:textId="1656B8AB" w:rsidR="007C3694" w:rsidRPr="00512BFD" w:rsidRDefault="007C3694" w:rsidP="00A3308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12BFD">
        <w:rPr>
          <w:rFonts w:asciiTheme="minorHAnsi" w:hAnsiTheme="minorHAnsi" w:cstheme="minorHAnsi"/>
          <w:b/>
          <w:sz w:val="22"/>
          <w:szCs w:val="22"/>
        </w:rPr>
        <w:t>ART. 15: MALESSERE O INFORTUNIO</w:t>
      </w:r>
    </w:p>
    <w:p w14:paraId="18020AF0" w14:textId="30E6A8E9" w:rsidR="007C3694" w:rsidRPr="00512BFD" w:rsidRDefault="007C3694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In caso di infortunio verificatosi durante la permanenza del bambino nella scuola, la Direzione avvertirà tempestivamente la famiglia e procederà in base alla gravità del caso.</w:t>
      </w:r>
      <w:r w:rsidR="00FC627C">
        <w:rPr>
          <w:rFonts w:asciiTheme="minorHAnsi" w:hAnsiTheme="minorHAnsi" w:cstheme="minorHAnsi"/>
          <w:sz w:val="22"/>
          <w:szCs w:val="22"/>
        </w:rPr>
        <w:t xml:space="preserve"> Nel caso di ricorso al Pronto Soccorso la famiglia consegnerà alla scuola</w:t>
      </w:r>
      <w:r w:rsidR="00146AD8">
        <w:rPr>
          <w:rFonts w:asciiTheme="minorHAnsi" w:hAnsiTheme="minorHAnsi" w:cstheme="minorHAnsi"/>
          <w:sz w:val="22"/>
          <w:szCs w:val="22"/>
        </w:rPr>
        <w:t xml:space="preserve"> - il giorno successivo- </w:t>
      </w:r>
      <w:r w:rsidR="00FC627C">
        <w:rPr>
          <w:rFonts w:asciiTheme="minorHAnsi" w:hAnsiTheme="minorHAnsi" w:cstheme="minorHAnsi"/>
          <w:sz w:val="22"/>
          <w:szCs w:val="22"/>
        </w:rPr>
        <w:t>copia del verbale</w:t>
      </w:r>
      <w:r w:rsidR="00146AD8">
        <w:rPr>
          <w:rFonts w:asciiTheme="minorHAnsi" w:hAnsiTheme="minorHAnsi" w:cstheme="minorHAnsi"/>
          <w:sz w:val="22"/>
          <w:szCs w:val="22"/>
        </w:rPr>
        <w:t xml:space="preserve"> del P.S.</w:t>
      </w:r>
      <w:r w:rsidR="00FC627C">
        <w:rPr>
          <w:rFonts w:asciiTheme="minorHAnsi" w:hAnsiTheme="minorHAnsi" w:cstheme="minorHAnsi"/>
          <w:sz w:val="22"/>
          <w:szCs w:val="22"/>
        </w:rPr>
        <w:t xml:space="preserve"> per consentire l’apertura del sinistro.</w:t>
      </w:r>
    </w:p>
    <w:p w14:paraId="2113A666" w14:textId="1FEE13A2" w:rsidR="003F0B05" w:rsidRPr="00512BFD" w:rsidRDefault="007C3694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Secondo le indicazioni del servizio medicina di Base, alle insegnanti non è consentito somministrare nessun tipo di medicinale ai bambini comprese</w:t>
      </w:r>
      <w:r w:rsidR="00ED7AEE" w:rsidRPr="00512BFD">
        <w:rPr>
          <w:rFonts w:asciiTheme="minorHAnsi" w:hAnsiTheme="minorHAnsi" w:cstheme="minorHAnsi"/>
          <w:sz w:val="22"/>
          <w:szCs w:val="22"/>
        </w:rPr>
        <w:t xml:space="preserve"> medicine </w:t>
      </w:r>
      <w:r w:rsidRPr="00512BFD">
        <w:rPr>
          <w:rFonts w:asciiTheme="minorHAnsi" w:hAnsiTheme="minorHAnsi" w:cstheme="minorHAnsi"/>
          <w:sz w:val="22"/>
          <w:szCs w:val="22"/>
        </w:rPr>
        <w:t>om</w:t>
      </w:r>
      <w:r w:rsidR="00ED7AEE" w:rsidRPr="00512BFD">
        <w:rPr>
          <w:rFonts w:asciiTheme="minorHAnsi" w:hAnsiTheme="minorHAnsi" w:cstheme="minorHAnsi"/>
          <w:sz w:val="22"/>
          <w:szCs w:val="22"/>
        </w:rPr>
        <w:t>eopatiche, fermenti lattici, ecc.</w:t>
      </w:r>
      <w:r w:rsidR="00FB012F" w:rsidRPr="00512BFD">
        <w:rPr>
          <w:rFonts w:asciiTheme="minorHAnsi" w:hAnsiTheme="minorHAnsi" w:cstheme="minorHAnsi"/>
          <w:sz w:val="22"/>
          <w:szCs w:val="22"/>
        </w:rPr>
        <w:t>, fatta eccezione per i farmaci salva vita</w:t>
      </w:r>
      <w:r w:rsidR="003F0B05" w:rsidRPr="00512BFD">
        <w:rPr>
          <w:rFonts w:asciiTheme="minorHAnsi" w:hAnsiTheme="minorHAnsi" w:cstheme="minorHAnsi"/>
          <w:sz w:val="22"/>
          <w:szCs w:val="22"/>
        </w:rPr>
        <w:t>.</w:t>
      </w:r>
    </w:p>
    <w:p w14:paraId="7CCC436F" w14:textId="0B73EE85" w:rsidR="00F82564" w:rsidRPr="00512BFD" w:rsidRDefault="003F0B05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In questo</w:t>
      </w:r>
      <w:r w:rsidR="00250A39" w:rsidRPr="00512BFD">
        <w:rPr>
          <w:rFonts w:asciiTheme="minorHAnsi" w:hAnsiTheme="minorHAnsi" w:cstheme="minorHAnsi"/>
          <w:sz w:val="22"/>
          <w:szCs w:val="22"/>
        </w:rPr>
        <w:t xml:space="preserve"> caso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250A39" w:rsidRPr="00512BFD">
        <w:rPr>
          <w:rFonts w:asciiTheme="minorHAnsi" w:hAnsiTheme="minorHAnsi" w:cstheme="minorHAnsi"/>
          <w:sz w:val="22"/>
          <w:szCs w:val="22"/>
        </w:rPr>
        <w:t>il medico curante e/o lo specialista</w:t>
      </w:r>
      <w:r w:rsidRPr="00512BFD">
        <w:rPr>
          <w:rFonts w:asciiTheme="minorHAnsi" w:hAnsiTheme="minorHAnsi" w:cstheme="minorHAnsi"/>
          <w:sz w:val="22"/>
          <w:szCs w:val="22"/>
        </w:rPr>
        <w:t xml:space="preserve"> </w:t>
      </w:r>
      <w:r w:rsidR="00250A39" w:rsidRPr="00512BFD">
        <w:rPr>
          <w:rFonts w:asciiTheme="minorHAnsi" w:hAnsiTheme="minorHAnsi" w:cstheme="minorHAnsi"/>
          <w:sz w:val="22"/>
          <w:szCs w:val="22"/>
        </w:rPr>
        <w:t xml:space="preserve">avrà cura di compilare l’apposito modulo che autorizza le insegnanti alla somministrazione del farmaco stesso. </w:t>
      </w:r>
    </w:p>
    <w:p w14:paraId="216A5608" w14:textId="47C06FBC" w:rsidR="007C3694" w:rsidRPr="00512BFD" w:rsidRDefault="00250A39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Anche i genitori saranno tenuti alla compilazione di un documento che autorizzi le insegnanti alla somministrazione </w:t>
      </w:r>
      <w:r w:rsidR="00F82564" w:rsidRPr="00512BFD">
        <w:rPr>
          <w:rFonts w:asciiTheme="minorHAnsi" w:hAnsiTheme="minorHAnsi" w:cstheme="minorHAnsi"/>
          <w:sz w:val="22"/>
          <w:szCs w:val="22"/>
        </w:rPr>
        <w:t xml:space="preserve">del farmaco </w:t>
      </w:r>
      <w:r w:rsidRPr="00512BFD">
        <w:rPr>
          <w:rFonts w:asciiTheme="minorHAnsi" w:hAnsiTheme="minorHAnsi" w:cstheme="minorHAnsi"/>
          <w:sz w:val="22"/>
          <w:szCs w:val="22"/>
        </w:rPr>
        <w:t xml:space="preserve">e che le </w:t>
      </w:r>
      <w:r w:rsidR="00F82564" w:rsidRPr="00512BFD">
        <w:rPr>
          <w:rFonts w:asciiTheme="minorHAnsi" w:hAnsiTheme="minorHAnsi" w:cstheme="minorHAnsi"/>
          <w:sz w:val="22"/>
          <w:szCs w:val="22"/>
        </w:rPr>
        <w:t>esoneri</w:t>
      </w:r>
      <w:r w:rsidRPr="00512BFD">
        <w:rPr>
          <w:rFonts w:asciiTheme="minorHAnsi" w:hAnsiTheme="minorHAnsi" w:cstheme="minorHAnsi"/>
          <w:sz w:val="22"/>
          <w:szCs w:val="22"/>
        </w:rPr>
        <w:t xml:space="preserve"> da ogni responsabilità derivante dalla somministrazione dello stesso.</w:t>
      </w:r>
    </w:p>
    <w:p w14:paraId="07733745" w14:textId="1B0638BF" w:rsidR="00ED7AEE" w:rsidRPr="00512BFD" w:rsidRDefault="00DF0065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Eventuali i</w:t>
      </w:r>
      <w:r w:rsidR="00ED7AEE" w:rsidRPr="00512BFD">
        <w:rPr>
          <w:rFonts w:asciiTheme="minorHAnsi" w:hAnsiTheme="minorHAnsi" w:cstheme="minorHAnsi"/>
          <w:sz w:val="22"/>
          <w:szCs w:val="22"/>
        </w:rPr>
        <w:t>ntolleranze alimentari</w:t>
      </w:r>
      <w:r w:rsidRPr="00512BFD">
        <w:rPr>
          <w:rFonts w:asciiTheme="minorHAnsi" w:hAnsiTheme="minorHAnsi" w:cstheme="minorHAnsi"/>
          <w:sz w:val="22"/>
          <w:szCs w:val="22"/>
        </w:rPr>
        <w:t xml:space="preserve"> e/o </w:t>
      </w:r>
      <w:r w:rsidR="00ED7AEE" w:rsidRPr="00512BFD">
        <w:rPr>
          <w:rFonts w:asciiTheme="minorHAnsi" w:hAnsiTheme="minorHAnsi" w:cstheme="minorHAnsi"/>
          <w:sz w:val="22"/>
          <w:szCs w:val="22"/>
        </w:rPr>
        <w:t>allergie, dovranno essere debitamente doc</w:t>
      </w:r>
      <w:r w:rsidR="00250A39" w:rsidRPr="00512BFD">
        <w:rPr>
          <w:rFonts w:asciiTheme="minorHAnsi" w:hAnsiTheme="minorHAnsi" w:cstheme="minorHAnsi"/>
          <w:sz w:val="22"/>
          <w:szCs w:val="22"/>
        </w:rPr>
        <w:t>umentate con certificato medico da consegnare</w:t>
      </w:r>
      <w:r w:rsidRPr="00512BFD">
        <w:rPr>
          <w:rFonts w:asciiTheme="minorHAnsi" w:hAnsiTheme="minorHAnsi" w:cstheme="minorHAnsi"/>
          <w:sz w:val="22"/>
          <w:szCs w:val="22"/>
        </w:rPr>
        <w:t xml:space="preserve"> in segreteria, che ne curerà la trasmissione alla insegnante e alla cucina.</w:t>
      </w:r>
    </w:p>
    <w:p w14:paraId="6A1BF4AE" w14:textId="3BD8CF8D" w:rsidR="00213E48" w:rsidRDefault="00ED7AEE" w:rsidP="00146AD8">
      <w:pPr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>Qualora</w:t>
      </w:r>
      <w:r w:rsidR="00DF0065" w:rsidRPr="00512BFD">
        <w:rPr>
          <w:rFonts w:asciiTheme="minorHAnsi" w:hAnsiTheme="minorHAnsi" w:cstheme="minorHAnsi"/>
          <w:sz w:val="22"/>
          <w:szCs w:val="22"/>
        </w:rPr>
        <w:t>,</w:t>
      </w:r>
      <w:r w:rsidRPr="00512BFD">
        <w:rPr>
          <w:rFonts w:asciiTheme="minorHAnsi" w:hAnsiTheme="minorHAnsi" w:cstheme="minorHAnsi"/>
          <w:sz w:val="22"/>
          <w:szCs w:val="22"/>
        </w:rPr>
        <w:t xml:space="preserve"> durante la giornata scolastica</w:t>
      </w:r>
      <w:r w:rsidR="00DF0065" w:rsidRPr="00512BFD">
        <w:rPr>
          <w:rFonts w:asciiTheme="minorHAnsi" w:hAnsiTheme="minorHAnsi" w:cstheme="minorHAnsi"/>
          <w:sz w:val="22"/>
          <w:szCs w:val="22"/>
        </w:rPr>
        <w:t>,</w:t>
      </w:r>
      <w:r w:rsidRPr="00512BFD">
        <w:rPr>
          <w:rFonts w:asciiTheme="minorHAnsi" w:hAnsiTheme="minorHAnsi" w:cstheme="minorHAnsi"/>
          <w:sz w:val="22"/>
          <w:szCs w:val="22"/>
        </w:rPr>
        <w:t xml:space="preserve"> il bambino accusasse malesser</w:t>
      </w:r>
      <w:r w:rsidR="00DF0065" w:rsidRPr="00512BFD">
        <w:rPr>
          <w:rFonts w:asciiTheme="minorHAnsi" w:hAnsiTheme="minorHAnsi" w:cstheme="minorHAnsi"/>
          <w:sz w:val="22"/>
          <w:szCs w:val="22"/>
        </w:rPr>
        <w:t xml:space="preserve">i </w:t>
      </w:r>
      <w:r w:rsidRPr="00512BFD">
        <w:rPr>
          <w:rFonts w:asciiTheme="minorHAnsi" w:hAnsiTheme="minorHAnsi" w:cstheme="minorHAnsi"/>
          <w:sz w:val="22"/>
          <w:szCs w:val="22"/>
        </w:rPr>
        <w:t>quali febbre, dissenteria, vomito o altro, la famiglia sarà tempestivamente avvisata dalla scuola.</w:t>
      </w:r>
      <w:r w:rsidR="007C3694" w:rsidRPr="00512B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D30C3C" w14:textId="77777777" w:rsidR="00CB31D2" w:rsidRPr="00512BFD" w:rsidRDefault="00CB31D2" w:rsidP="00146AD8">
      <w:pPr>
        <w:rPr>
          <w:rFonts w:asciiTheme="minorHAnsi" w:hAnsiTheme="minorHAnsi" w:cstheme="minorHAnsi"/>
          <w:sz w:val="22"/>
          <w:szCs w:val="22"/>
        </w:rPr>
      </w:pPr>
    </w:p>
    <w:p w14:paraId="4D86B444" w14:textId="643E3D0F" w:rsidR="00213E48" w:rsidRDefault="00213E48" w:rsidP="00A3308B">
      <w:pPr>
        <w:jc w:val="both"/>
        <w:rPr>
          <w:rFonts w:asciiTheme="minorHAnsi" w:hAnsiTheme="minorHAnsi" w:cstheme="minorHAnsi"/>
          <w:sz w:val="22"/>
          <w:szCs w:val="22"/>
        </w:rPr>
      </w:pPr>
      <w:r w:rsidRPr="00512BFD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42B942E3" w14:textId="7826A4D6" w:rsidR="00E22CCA" w:rsidRPr="00C3431C" w:rsidRDefault="00E22CCA" w:rsidP="00C3431C">
      <w:pPr>
        <w:ind w:right="424"/>
        <w:jc w:val="both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Il bambino potrà riprendere a frequentare solo quando sarà completamente guarito. </w:t>
      </w:r>
    </w:p>
    <w:sectPr w:rsidR="00E22CCA" w:rsidRPr="00C3431C" w:rsidSect="00344A07">
      <w:footerReference w:type="default" r:id="rId9"/>
      <w:pgSz w:w="11906" w:h="16838"/>
      <w:pgMar w:top="1417" w:right="1134" w:bottom="1134" w:left="1134" w:header="708" w:footer="708" w:gutter="0"/>
      <w:pgBorders w:offsetFrom="page">
        <w:top w:val="double" w:sz="12" w:space="24" w:color="00B050"/>
        <w:left w:val="double" w:sz="12" w:space="24" w:color="00B050"/>
        <w:bottom w:val="double" w:sz="12" w:space="24" w:color="00B050"/>
        <w:right w:val="doub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5327" w14:textId="77777777" w:rsidR="00E274AD" w:rsidRDefault="00E274AD" w:rsidP="005E3825">
      <w:r>
        <w:separator/>
      </w:r>
    </w:p>
  </w:endnote>
  <w:endnote w:type="continuationSeparator" w:id="0">
    <w:p w14:paraId="4C2DADDA" w14:textId="77777777" w:rsidR="00E274AD" w:rsidRDefault="00E274AD" w:rsidP="005E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574701517"/>
      <w:docPartObj>
        <w:docPartGallery w:val="Page Numbers (Bottom of Page)"/>
        <w:docPartUnique/>
      </w:docPartObj>
    </w:sdtPr>
    <w:sdtContent>
      <w:p w14:paraId="0DD90A3A" w14:textId="434B5AB4" w:rsidR="0029035B" w:rsidRPr="004810D1" w:rsidRDefault="0029035B">
        <w:pPr>
          <w:pStyle w:val="Pidipagina"/>
          <w:jc w:val="right"/>
          <w:rPr>
            <w:rFonts w:asciiTheme="minorHAnsi" w:hAnsiTheme="minorHAnsi" w:cstheme="minorHAnsi"/>
          </w:rPr>
        </w:pPr>
        <w:r w:rsidRPr="004810D1">
          <w:rPr>
            <w:rFonts w:asciiTheme="minorHAnsi" w:hAnsiTheme="minorHAnsi" w:cstheme="minorHAnsi"/>
          </w:rPr>
          <w:fldChar w:fldCharType="begin"/>
        </w:r>
        <w:r w:rsidRPr="004810D1">
          <w:rPr>
            <w:rFonts w:asciiTheme="minorHAnsi" w:hAnsiTheme="minorHAnsi" w:cstheme="minorHAnsi"/>
          </w:rPr>
          <w:instrText>PAGE   \* MERGEFORMAT</w:instrText>
        </w:r>
        <w:r w:rsidRPr="004810D1">
          <w:rPr>
            <w:rFonts w:asciiTheme="minorHAnsi" w:hAnsiTheme="minorHAnsi" w:cstheme="minorHAnsi"/>
          </w:rPr>
          <w:fldChar w:fldCharType="separate"/>
        </w:r>
        <w:r w:rsidRPr="004810D1">
          <w:rPr>
            <w:rFonts w:asciiTheme="minorHAnsi" w:hAnsiTheme="minorHAnsi" w:cstheme="minorHAnsi"/>
          </w:rPr>
          <w:t>2</w:t>
        </w:r>
        <w:r w:rsidRPr="004810D1">
          <w:rPr>
            <w:rFonts w:asciiTheme="minorHAnsi" w:hAnsiTheme="minorHAnsi" w:cstheme="minorHAnsi"/>
          </w:rPr>
          <w:fldChar w:fldCharType="end"/>
        </w:r>
        <w:r w:rsidR="004810D1" w:rsidRPr="004810D1">
          <w:rPr>
            <w:rFonts w:asciiTheme="minorHAnsi" w:hAnsiTheme="minorHAnsi" w:cstheme="minorHAnsi"/>
          </w:rPr>
          <w:t xml:space="preserve"> di </w:t>
        </w:r>
        <w:r w:rsidR="004F666B">
          <w:rPr>
            <w:rFonts w:asciiTheme="minorHAnsi" w:hAnsiTheme="minorHAnsi" w:cstheme="minorHAnsi"/>
          </w:rPr>
          <w:t>quattro</w:t>
        </w:r>
      </w:p>
    </w:sdtContent>
  </w:sdt>
  <w:p w14:paraId="75B7C06B" w14:textId="77777777" w:rsidR="0029035B" w:rsidRDefault="0029035B" w:rsidP="0029035B">
    <w:pPr>
      <w:pStyle w:val="Default"/>
    </w:pPr>
  </w:p>
  <w:p w14:paraId="373EA8A5" w14:textId="507A2DAB" w:rsidR="00C80A46" w:rsidRDefault="0029035B" w:rsidP="0029035B">
    <w:pPr>
      <w:pStyle w:val="Pidipagina"/>
    </w:pPr>
    <w:r>
      <w:t xml:space="preserve"> </w:t>
    </w:r>
    <w:r>
      <w:rPr>
        <w:sz w:val="22"/>
        <w:szCs w:val="22"/>
      </w:rPr>
      <w:t xml:space="preserve">Regolamento </w:t>
    </w:r>
    <w:r w:rsidR="00482D90">
      <w:rPr>
        <w:sz w:val="22"/>
        <w:szCs w:val="22"/>
      </w:rPr>
      <w:t>INFANZIA</w:t>
    </w:r>
    <w:r>
      <w:rPr>
        <w:sz w:val="22"/>
        <w:szCs w:val="22"/>
      </w:rPr>
      <w:t xml:space="preserve"> 202</w:t>
    </w:r>
    <w:r w:rsidR="00CB31D2">
      <w:rPr>
        <w:sz w:val="22"/>
        <w:szCs w:val="22"/>
      </w:rPr>
      <w:t>6</w:t>
    </w:r>
    <w:r>
      <w:rPr>
        <w:sz w:val="22"/>
        <w:szCs w:val="22"/>
      </w:rPr>
      <w:t>-2</w:t>
    </w:r>
    <w:r w:rsidR="00CB31D2">
      <w:rPr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535C" w14:textId="77777777" w:rsidR="00E274AD" w:rsidRDefault="00E274AD" w:rsidP="005E3825">
      <w:r>
        <w:separator/>
      </w:r>
    </w:p>
  </w:footnote>
  <w:footnote w:type="continuationSeparator" w:id="0">
    <w:p w14:paraId="2C960D63" w14:textId="77777777" w:rsidR="00E274AD" w:rsidRDefault="00E274AD" w:rsidP="005E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928"/>
    <w:multiLevelType w:val="hybridMultilevel"/>
    <w:tmpl w:val="622A4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FEE"/>
    <w:multiLevelType w:val="hybridMultilevel"/>
    <w:tmpl w:val="A5821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3AE9"/>
    <w:multiLevelType w:val="hybridMultilevel"/>
    <w:tmpl w:val="F9D60D7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1976D8"/>
    <w:multiLevelType w:val="hybridMultilevel"/>
    <w:tmpl w:val="0D6C3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74CE3"/>
    <w:multiLevelType w:val="hybridMultilevel"/>
    <w:tmpl w:val="A426E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E1E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C4E68"/>
    <w:multiLevelType w:val="hybridMultilevel"/>
    <w:tmpl w:val="7DBC2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91646">
    <w:abstractNumId w:val="0"/>
  </w:num>
  <w:num w:numId="2" w16cid:durableId="2071265923">
    <w:abstractNumId w:val="5"/>
  </w:num>
  <w:num w:numId="3" w16cid:durableId="633029323">
    <w:abstractNumId w:val="4"/>
  </w:num>
  <w:num w:numId="4" w16cid:durableId="1489252430">
    <w:abstractNumId w:val="3"/>
  </w:num>
  <w:num w:numId="5" w16cid:durableId="1311977662">
    <w:abstractNumId w:val="2"/>
  </w:num>
  <w:num w:numId="6" w16cid:durableId="7615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0B"/>
    <w:rsid w:val="000214F0"/>
    <w:rsid w:val="0003287B"/>
    <w:rsid w:val="00035FB7"/>
    <w:rsid w:val="000404B4"/>
    <w:rsid w:val="00042CE8"/>
    <w:rsid w:val="000756B0"/>
    <w:rsid w:val="00077989"/>
    <w:rsid w:val="000B0C8E"/>
    <w:rsid w:val="000B24B4"/>
    <w:rsid w:val="000C5ADB"/>
    <w:rsid w:val="000D6E06"/>
    <w:rsid w:val="000E13EA"/>
    <w:rsid w:val="000F55D0"/>
    <w:rsid w:val="00101047"/>
    <w:rsid w:val="00124469"/>
    <w:rsid w:val="00146AD8"/>
    <w:rsid w:val="00152E72"/>
    <w:rsid w:val="00156796"/>
    <w:rsid w:val="001A2DB1"/>
    <w:rsid w:val="001A51F4"/>
    <w:rsid w:val="001B1E0B"/>
    <w:rsid w:val="001C0272"/>
    <w:rsid w:val="001E3E57"/>
    <w:rsid w:val="001F28EA"/>
    <w:rsid w:val="00213E48"/>
    <w:rsid w:val="00224677"/>
    <w:rsid w:val="002271FD"/>
    <w:rsid w:val="00231D7A"/>
    <w:rsid w:val="00237846"/>
    <w:rsid w:val="00247FB3"/>
    <w:rsid w:val="00250A39"/>
    <w:rsid w:val="00261B52"/>
    <w:rsid w:val="00280240"/>
    <w:rsid w:val="00280ED4"/>
    <w:rsid w:val="0029035B"/>
    <w:rsid w:val="002A07FC"/>
    <w:rsid w:val="002A407B"/>
    <w:rsid w:val="002A6566"/>
    <w:rsid w:val="002B474E"/>
    <w:rsid w:val="002B5913"/>
    <w:rsid w:val="002D6EDB"/>
    <w:rsid w:val="002E5AC0"/>
    <w:rsid w:val="002F05FE"/>
    <w:rsid w:val="002F4340"/>
    <w:rsid w:val="002F4A97"/>
    <w:rsid w:val="00302007"/>
    <w:rsid w:val="00304F46"/>
    <w:rsid w:val="00314697"/>
    <w:rsid w:val="00344A07"/>
    <w:rsid w:val="00352DF0"/>
    <w:rsid w:val="00372D46"/>
    <w:rsid w:val="00393211"/>
    <w:rsid w:val="00393264"/>
    <w:rsid w:val="003B2404"/>
    <w:rsid w:val="003B7987"/>
    <w:rsid w:val="003E154F"/>
    <w:rsid w:val="003E7BE5"/>
    <w:rsid w:val="003F0B05"/>
    <w:rsid w:val="00410A79"/>
    <w:rsid w:val="00433B3E"/>
    <w:rsid w:val="0044782B"/>
    <w:rsid w:val="00460060"/>
    <w:rsid w:val="004613EE"/>
    <w:rsid w:val="004721C8"/>
    <w:rsid w:val="004810D1"/>
    <w:rsid w:val="00482D90"/>
    <w:rsid w:val="00496EC1"/>
    <w:rsid w:val="004B070D"/>
    <w:rsid w:val="004C340B"/>
    <w:rsid w:val="004C3AFB"/>
    <w:rsid w:val="004D1A5B"/>
    <w:rsid w:val="004D7D1C"/>
    <w:rsid w:val="004E3277"/>
    <w:rsid w:val="004E4782"/>
    <w:rsid w:val="004E5BBE"/>
    <w:rsid w:val="004F666B"/>
    <w:rsid w:val="00505D2E"/>
    <w:rsid w:val="0051034C"/>
    <w:rsid w:val="00512BFD"/>
    <w:rsid w:val="00517BC4"/>
    <w:rsid w:val="00563AF2"/>
    <w:rsid w:val="005654DE"/>
    <w:rsid w:val="00591C5C"/>
    <w:rsid w:val="005965E8"/>
    <w:rsid w:val="005A7CC0"/>
    <w:rsid w:val="005B1D69"/>
    <w:rsid w:val="005B35D5"/>
    <w:rsid w:val="005C1FD0"/>
    <w:rsid w:val="005C4A76"/>
    <w:rsid w:val="005E3825"/>
    <w:rsid w:val="005E5712"/>
    <w:rsid w:val="005F1A16"/>
    <w:rsid w:val="005F35F4"/>
    <w:rsid w:val="0060150F"/>
    <w:rsid w:val="00610F9C"/>
    <w:rsid w:val="0062686B"/>
    <w:rsid w:val="006339FB"/>
    <w:rsid w:val="00640323"/>
    <w:rsid w:val="00664E76"/>
    <w:rsid w:val="006720D6"/>
    <w:rsid w:val="0068296F"/>
    <w:rsid w:val="006843B9"/>
    <w:rsid w:val="006A4867"/>
    <w:rsid w:val="006B736B"/>
    <w:rsid w:val="006C3762"/>
    <w:rsid w:val="006C39AA"/>
    <w:rsid w:val="006C4E08"/>
    <w:rsid w:val="006C7098"/>
    <w:rsid w:val="006F3C80"/>
    <w:rsid w:val="00746EB4"/>
    <w:rsid w:val="00751C73"/>
    <w:rsid w:val="007834D9"/>
    <w:rsid w:val="00790910"/>
    <w:rsid w:val="00791FAD"/>
    <w:rsid w:val="007C3694"/>
    <w:rsid w:val="00820693"/>
    <w:rsid w:val="00822AE8"/>
    <w:rsid w:val="00822DC3"/>
    <w:rsid w:val="00824DA9"/>
    <w:rsid w:val="00826EE8"/>
    <w:rsid w:val="00864ECA"/>
    <w:rsid w:val="0086719E"/>
    <w:rsid w:val="008772F6"/>
    <w:rsid w:val="008A586E"/>
    <w:rsid w:val="008C3A22"/>
    <w:rsid w:val="008D4AF7"/>
    <w:rsid w:val="008D53B7"/>
    <w:rsid w:val="008F75F9"/>
    <w:rsid w:val="0090598E"/>
    <w:rsid w:val="00924258"/>
    <w:rsid w:val="00942A13"/>
    <w:rsid w:val="00955E8B"/>
    <w:rsid w:val="0096631D"/>
    <w:rsid w:val="00984D64"/>
    <w:rsid w:val="009A3453"/>
    <w:rsid w:val="009B08AA"/>
    <w:rsid w:val="009B3415"/>
    <w:rsid w:val="009E0741"/>
    <w:rsid w:val="009E78E4"/>
    <w:rsid w:val="00A04F61"/>
    <w:rsid w:val="00A13882"/>
    <w:rsid w:val="00A3308B"/>
    <w:rsid w:val="00A4623D"/>
    <w:rsid w:val="00A47A11"/>
    <w:rsid w:val="00A55ABB"/>
    <w:rsid w:val="00A61A72"/>
    <w:rsid w:val="00A61B42"/>
    <w:rsid w:val="00A63031"/>
    <w:rsid w:val="00AB0F7B"/>
    <w:rsid w:val="00AB1E24"/>
    <w:rsid w:val="00AE7A5D"/>
    <w:rsid w:val="00AF3BEB"/>
    <w:rsid w:val="00AF76C6"/>
    <w:rsid w:val="00B169C0"/>
    <w:rsid w:val="00B16BC4"/>
    <w:rsid w:val="00B266AB"/>
    <w:rsid w:val="00B318F4"/>
    <w:rsid w:val="00B45246"/>
    <w:rsid w:val="00B47300"/>
    <w:rsid w:val="00B516C0"/>
    <w:rsid w:val="00B86106"/>
    <w:rsid w:val="00BC1EDA"/>
    <w:rsid w:val="00BC64CF"/>
    <w:rsid w:val="00BD1EF6"/>
    <w:rsid w:val="00BE5B49"/>
    <w:rsid w:val="00BF53BA"/>
    <w:rsid w:val="00C11B75"/>
    <w:rsid w:val="00C14DEE"/>
    <w:rsid w:val="00C3431C"/>
    <w:rsid w:val="00C80A46"/>
    <w:rsid w:val="00C82951"/>
    <w:rsid w:val="00C836AF"/>
    <w:rsid w:val="00C85D49"/>
    <w:rsid w:val="00CA0085"/>
    <w:rsid w:val="00CB31D2"/>
    <w:rsid w:val="00CD7DA1"/>
    <w:rsid w:val="00D06645"/>
    <w:rsid w:val="00D21555"/>
    <w:rsid w:val="00D32459"/>
    <w:rsid w:val="00D32E06"/>
    <w:rsid w:val="00D36429"/>
    <w:rsid w:val="00D60740"/>
    <w:rsid w:val="00D618B9"/>
    <w:rsid w:val="00D644E8"/>
    <w:rsid w:val="00D73553"/>
    <w:rsid w:val="00D74B4C"/>
    <w:rsid w:val="00D77104"/>
    <w:rsid w:val="00D8146E"/>
    <w:rsid w:val="00D83EDA"/>
    <w:rsid w:val="00D97126"/>
    <w:rsid w:val="00DA6718"/>
    <w:rsid w:val="00DB0BD3"/>
    <w:rsid w:val="00DB5953"/>
    <w:rsid w:val="00DB63CC"/>
    <w:rsid w:val="00DB73DC"/>
    <w:rsid w:val="00DC56E0"/>
    <w:rsid w:val="00DD082D"/>
    <w:rsid w:val="00DF0065"/>
    <w:rsid w:val="00E10A63"/>
    <w:rsid w:val="00E21F4A"/>
    <w:rsid w:val="00E22CCA"/>
    <w:rsid w:val="00E23FBB"/>
    <w:rsid w:val="00E2673F"/>
    <w:rsid w:val="00E274AD"/>
    <w:rsid w:val="00E454B6"/>
    <w:rsid w:val="00E71C55"/>
    <w:rsid w:val="00E72232"/>
    <w:rsid w:val="00E75D71"/>
    <w:rsid w:val="00E76CAE"/>
    <w:rsid w:val="00E82626"/>
    <w:rsid w:val="00EB6755"/>
    <w:rsid w:val="00EC47E0"/>
    <w:rsid w:val="00ED7AEE"/>
    <w:rsid w:val="00EE17E8"/>
    <w:rsid w:val="00EE59CC"/>
    <w:rsid w:val="00EF3643"/>
    <w:rsid w:val="00F0580D"/>
    <w:rsid w:val="00F0766F"/>
    <w:rsid w:val="00F3493E"/>
    <w:rsid w:val="00F730A5"/>
    <w:rsid w:val="00F80B65"/>
    <w:rsid w:val="00F82564"/>
    <w:rsid w:val="00F9467A"/>
    <w:rsid w:val="00FB012F"/>
    <w:rsid w:val="00FB475B"/>
    <w:rsid w:val="00FC2A43"/>
    <w:rsid w:val="00FC627C"/>
    <w:rsid w:val="00FE509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69C46"/>
  <w15:docId w15:val="{E4311C36-9BD1-4FB4-8C98-8CC7F93F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3E57"/>
    <w:rPr>
      <w:sz w:val="24"/>
    </w:rPr>
  </w:style>
  <w:style w:type="paragraph" w:styleId="Titolo1">
    <w:name w:val="heading 1"/>
    <w:basedOn w:val="Normale"/>
    <w:next w:val="Normale"/>
    <w:qFormat/>
    <w:rsid w:val="001E3E57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1E3E57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E3E57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1E3E57"/>
    <w:rPr>
      <w:b/>
      <w:bCs/>
      <w:sz w:val="40"/>
    </w:rPr>
  </w:style>
  <w:style w:type="paragraph" w:styleId="Corpodeltesto2">
    <w:name w:val="Body Text 2"/>
    <w:basedOn w:val="Normale"/>
    <w:rsid w:val="001E3E57"/>
    <w:pPr>
      <w:jc w:val="both"/>
    </w:pPr>
  </w:style>
  <w:style w:type="paragraph" w:styleId="Corpodeltesto3">
    <w:name w:val="Body Text 3"/>
    <w:basedOn w:val="Normale"/>
    <w:rsid w:val="001E3E57"/>
    <w:pPr>
      <w:jc w:val="both"/>
    </w:pPr>
    <w:rPr>
      <w:b/>
      <w:bCs/>
    </w:rPr>
  </w:style>
  <w:style w:type="paragraph" w:styleId="Testofumetto">
    <w:name w:val="Balloon Text"/>
    <w:basedOn w:val="Normale"/>
    <w:semiHidden/>
    <w:rsid w:val="00E23F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E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5E3825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E3825"/>
  </w:style>
  <w:style w:type="character" w:styleId="Rimandonotadichiusura">
    <w:name w:val="endnote reference"/>
    <w:basedOn w:val="Carpredefinitoparagrafo"/>
    <w:rsid w:val="005E382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C5AD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83E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EDA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83E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EDA"/>
    <w:rPr>
      <w:sz w:val="24"/>
    </w:rPr>
  </w:style>
  <w:style w:type="paragraph" w:customStyle="1" w:styleId="Default">
    <w:name w:val="Default"/>
    <w:rsid w:val="00C80A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DA1B-CE70-43F0-9B08-41F3602F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SCUOLA MATERNA S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SCUOLA MATERNA S</dc:title>
  <dc:subject/>
  <dc:creator>Asilo Vighizzolo</dc:creator>
  <cp:keywords/>
  <dc:description/>
  <cp:lastModifiedBy>pieranna zambelli</cp:lastModifiedBy>
  <cp:revision>31</cp:revision>
  <cp:lastPrinted>2025-11-21T11:02:00Z</cp:lastPrinted>
  <dcterms:created xsi:type="dcterms:W3CDTF">2023-01-10T14:40:00Z</dcterms:created>
  <dcterms:modified xsi:type="dcterms:W3CDTF">2025-11-26T08:51:00Z</dcterms:modified>
</cp:coreProperties>
</file>